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34D0" w14:textId="77777777" w:rsidR="00B45A48" w:rsidRDefault="00B45A48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</w:p>
    <w:p w14:paraId="00A79D57" w14:textId="309CDC67" w:rsidR="00401C99" w:rsidRPr="00401C99" w:rsidRDefault="00401C99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proofErr w:type="spellStart"/>
      <w:r w:rsidRPr="00401C99">
        <w:rPr>
          <w:rFonts w:ascii="Avenir Light" w:hAnsi="Avenir Light"/>
          <w:sz w:val="40"/>
          <w:szCs w:val="40"/>
          <w:u w:val="single"/>
        </w:rPr>
        <w:t>Verkoopsbenaming</w:t>
      </w:r>
      <w:proofErr w:type="spellEnd"/>
      <w:r w:rsidRPr="00401C99">
        <w:rPr>
          <w:rFonts w:ascii="Avenir Light" w:hAnsi="Avenir Light"/>
          <w:sz w:val="40"/>
          <w:szCs w:val="40"/>
          <w:u w:val="single"/>
        </w:rPr>
        <w:t xml:space="preserve"> </w:t>
      </w:r>
    </w:p>
    <w:p w14:paraId="13187BC3" w14:textId="2253D10F" w:rsidR="00082650" w:rsidRDefault="00082650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0487FA9A" w14:textId="08DC9691" w:rsidR="008563D8" w:rsidRDefault="008563D8" w:rsidP="00401C99">
      <w:pPr>
        <w:pStyle w:val="Geenafstand"/>
        <w:rPr>
          <w:rFonts w:ascii="Avenir Light" w:hAnsi="Avenir Light"/>
          <w:sz w:val="24"/>
          <w:szCs w:val="24"/>
        </w:rPr>
      </w:pPr>
      <w:proofErr w:type="spellStart"/>
      <w:r>
        <w:rPr>
          <w:rFonts w:ascii="Avenir Light" w:hAnsi="Avenir Light"/>
          <w:sz w:val="24"/>
          <w:szCs w:val="24"/>
        </w:rPr>
        <w:t>Granola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r w:rsidR="009F3780">
        <w:rPr>
          <w:rFonts w:ascii="Avenir Light" w:hAnsi="Avenir Light"/>
          <w:sz w:val="24"/>
          <w:szCs w:val="24"/>
        </w:rPr>
        <w:t>Oh Sunshine</w:t>
      </w:r>
    </w:p>
    <w:p w14:paraId="6C87F7AD" w14:textId="77777777" w:rsidR="008563D8" w:rsidRDefault="008563D8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7720BADE" w14:textId="2F6D52B8" w:rsidR="00AD6287" w:rsidRPr="00F72628" w:rsidRDefault="00401C99" w:rsidP="00F72628">
      <w:pPr>
        <w:pStyle w:val="Geenafstand"/>
        <w:rPr>
          <w:rFonts w:ascii="Avenir Light" w:hAnsi="Avenir Light"/>
          <w:sz w:val="40"/>
          <w:szCs w:val="40"/>
          <w:u w:val="single"/>
        </w:rPr>
      </w:pPr>
      <w:r w:rsidRPr="00401C99">
        <w:rPr>
          <w:rFonts w:ascii="Avenir Light" w:hAnsi="Avenir Light"/>
          <w:sz w:val="40"/>
          <w:szCs w:val="40"/>
          <w:u w:val="single"/>
        </w:rPr>
        <w:t xml:space="preserve">Ingrediënten </w:t>
      </w:r>
      <w:r w:rsidR="00AD6287" w:rsidRPr="00AC38FF">
        <w:rPr>
          <w:rFonts w:ascii="Avenir Light" w:hAnsi="Avenir Light"/>
          <w:sz w:val="24"/>
          <w:szCs w:val="24"/>
          <w:lang w:val="nl-BE"/>
        </w:rPr>
        <w:t xml:space="preserve"> </w:t>
      </w:r>
    </w:p>
    <w:p w14:paraId="7D0D56D6" w14:textId="45F7A7DD" w:rsidR="00943A69" w:rsidRPr="00060421" w:rsidRDefault="009F3780" w:rsidP="00401C99">
      <w:pPr>
        <w:pStyle w:val="Geenafstand"/>
        <w:rPr>
          <w:rFonts w:ascii="Avenir Light" w:hAnsi="Avenir Light"/>
          <w:sz w:val="24"/>
          <w:szCs w:val="24"/>
        </w:rPr>
      </w:pPr>
      <w:r w:rsidRPr="009F3780">
        <w:rPr>
          <w:rFonts w:ascii="Avenir Light" w:hAnsi="Avenir Light"/>
          <w:sz w:val="24"/>
          <w:szCs w:val="24"/>
          <w:lang w:val="nl-BE"/>
        </w:rPr>
        <w:t xml:space="preserve">HAVER, SPELT, suiker, cacaomassa, cacaoboter, </w:t>
      </w:r>
      <w:r>
        <w:rPr>
          <w:rFonts w:ascii="Avenir Light" w:hAnsi="Avenir Light"/>
          <w:sz w:val="24"/>
          <w:szCs w:val="24"/>
          <w:lang w:val="nl-BE"/>
        </w:rPr>
        <w:t xml:space="preserve">abrikozen, </w:t>
      </w:r>
      <w:r w:rsidR="00943A69">
        <w:rPr>
          <w:rFonts w:ascii="Avenir Light" w:hAnsi="Avenir Light"/>
          <w:sz w:val="24"/>
          <w:szCs w:val="24"/>
          <w:lang w:val="nl-BE"/>
        </w:rPr>
        <w:t xml:space="preserve">CASHEWNOTEN, AMANDELEN, kokosolie, ahornsiroop, EIWIT van kippeneieren, honing, </w:t>
      </w:r>
      <w:proofErr w:type="spellStart"/>
      <w:r w:rsidR="00060421">
        <w:rPr>
          <w:rFonts w:ascii="Avenir Light" w:hAnsi="Avenir Light"/>
          <w:sz w:val="24"/>
          <w:szCs w:val="24"/>
          <w:lang w:val="nl-BE"/>
        </w:rPr>
        <w:t>chiazaad</w:t>
      </w:r>
      <w:proofErr w:type="spellEnd"/>
      <w:r w:rsidR="00060421">
        <w:rPr>
          <w:rFonts w:ascii="Avenir Light" w:hAnsi="Avenir Light"/>
          <w:sz w:val="24"/>
          <w:szCs w:val="24"/>
          <w:lang w:val="nl-BE"/>
        </w:rPr>
        <w:t xml:space="preserve">, PISTACHE, zonnebloempitten, pompoenpitten, </w:t>
      </w:r>
      <w:r w:rsidRPr="009F3780">
        <w:rPr>
          <w:rFonts w:ascii="Avenir Light" w:hAnsi="Avenir Light"/>
          <w:sz w:val="24"/>
          <w:szCs w:val="24"/>
          <w:lang w:val="nl-BE"/>
        </w:rPr>
        <w:t xml:space="preserve">gepofte </w:t>
      </w:r>
      <w:proofErr w:type="spellStart"/>
      <w:r w:rsidRPr="009F3780">
        <w:rPr>
          <w:rFonts w:ascii="Avenir Light" w:hAnsi="Avenir Light"/>
          <w:sz w:val="24"/>
          <w:szCs w:val="24"/>
          <w:lang w:val="nl-BE"/>
        </w:rPr>
        <w:t>quinoa</w:t>
      </w:r>
      <w:proofErr w:type="spellEnd"/>
      <w:r w:rsidRPr="009F3780">
        <w:rPr>
          <w:rFonts w:ascii="Avenir Light" w:hAnsi="Avenir Light"/>
          <w:sz w:val="24"/>
          <w:szCs w:val="24"/>
          <w:lang w:val="nl-BE"/>
        </w:rPr>
        <w:t xml:space="preserve">, </w:t>
      </w:r>
      <w:proofErr w:type="spellStart"/>
      <w:r w:rsidR="00060421">
        <w:rPr>
          <w:rFonts w:ascii="Avenir Light" w:hAnsi="Avenir Light"/>
          <w:sz w:val="24"/>
          <w:szCs w:val="24"/>
          <w:lang w:val="nl-BE"/>
        </w:rPr>
        <w:t>gojibessen</w:t>
      </w:r>
      <w:proofErr w:type="spellEnd"/>
      <w:r w:rsidR="00060421">
        <w:rPr>
          <w:rFonts w:ascii="Avenir Light" w:hAnsi="Avenir Light"/>
          <w:sz w:val="24"/>
          <w:szCs w:val="24"/>
          <w:lang w:val="nl-BE"/>
        </w:rPr>
        <w:t xml:space="preserve">, </w:t>
      </w:r>
      <w:r w:rsidRPr="009F3780">
        <w:rPr>
          <w:rFonts w:ascii="Avenir Light" w:hAnsi="Avenir Light"/>
          <w:sz w:val="24"/>
          <w:szCs w:val="24"/>
          <w:lang w:val="nl-BE"/>
        </w:rPr>
        <w:t>aroma, vol</w:t>
      </w:r>
      <w:r>
        <w:rPr>
          <w:rFonts w:ascii="Avenir Light" w:hAnsi="Avenir Light"/>
          <w:sz w:val="24"/>
          <w:szCs w:val="24"/>
          <w:lang w:val="nl-BE"/>
        </w:rPr>
        <w:t xml:space="preserve">le </w:t>
      </w:r>
      <w:proofErr w:type="spellStart"/>
      <w:r>
        <w:rPr>
          <w:rFonts w:ascii="Avenir Light" w:hAnsi="Avenir Light"/>
          <w:sz w:val="24"/>
          <w:szCs w:val="24"/>
          <w:lang w:val="nl-BE"/>
        </w:rPr>
        <w:t>MELKpoeder</w:t>
      </w:r>
      <w:proofErr w:type="spellEnd"/>
      <w:r>
        <w:rPr>
          <w:rFonts w:ascii="Avenir Light" w:hAnsi="Avenir Light"/>
          <w:sz w:val="24"/>
          <w:szCs w:val="24"/>
          <w:lang w:val="nl-BE"/>
        </w:rPr>
        <w:t xml:space="preserve">, </w:t>
      </w:r>
      <w:r w:rsidR="00943A69">
        <w:rPr>
          <w:rFonts w:ascii="Avenir Light" w:hAnsi="Avenir Light"/>
          <w:sz w:val="24"/>
          <w:szCs w:val="24"/>
          <w:lang w:val="nl-BE"/>
        </w:rPr>
        <w:t>rijstmee</w:t>
      </w:r>
      <w:r w:rsidR="00060421">
        <w:rPr>
          <w:rFonts w:ascii="Avenir Light" w:hAnsi="Avenir Light"/>
          <w:sz w:val="24"/>
          <w:szCs w:val="24"/>
          <w:lang w:val="nl-BE"/>
        </w:rPr>
        <w:t xml:space="preserve">l, </w:t>
      </w:r>
      <w:r w:rsidRPr="00060421">
        <w:rPr>
          <w:rFonts w:ascii="Avenir Light" w:hAnsi="Avenir Light"/>
          <w:sz w:val="24"/>
          <w:szCs w:val="24"/>
        </w:rPr>
        <w:t>Emulgator: E322 (</w:t>
      </w:r>
      <w:proofErr w:type="spellStart"/>
      <w:r w:rsidRPr="00060421">
        <w:rPr>
          <w:rFonts w:ascii="Avenir Light" w:hAnsi="Avenir Light"/>
          <w:sz w:val="24"/>
          <w:szCs w:val="24"/>
        </w:rPr>
        <w:t>SOJAlecithine</w:t>
      </w:r>
      <w:proofErr w:type="spellEnd"/>
      <w:r w:rsidRPr="00060421">
        <w:rPr>
          <w:rFonts w:ascii="Avenir Light" w:hAnsi="Avenir Light"/>
          <w:sz w:val="24"/>
          <w:szCs w:val="24"/>
        </w:rPr>
        <w:t>)</w:t>
      </w:r>
      <w:r w:rsidR="00060421">
        <w:rPr>
          <w:rFonts w:ascii="Avenir Light" w:hAnsi="Avenir Light"/>
          <w:sz w:val="24"/>
          <w:szCs w:val="24"/>
        </w:rPr>
        <w:t xml:space="preserve">, </w:t>
      </w:r>
      <w:r w:rsidR="00943A69" w:rsidRPr="00943A69">
        <w:rPr>
          <w:rFonts w:ascii="Avenir Light" w:hAnsi="Avenir Light"/>
          <w:sz w:val="24"/>
          <w:szCs w:val="24"/>
          <w:lang w:val="nl-BE"/>
        </w:rPr>
        <w:t>Conserveermiddel; E220 (SULFIET), E202 (</w:t>
      </w:r>
      <w:proofErr w:type="spellStart"/>
      <w:r w:rsidR="00943A69" w:rsidRPr="00943A69">
        <w:rPr>
          <w:rFonts w:ascii="Avenir Light" w:hAnsi="Avenir Light"/>
          <w:sz w:val="24"/>
          <w:szCs w:val="24"/>
          <w:lang w:val="nl-BE"/>
        </w:rPr>
        <w:t>k</w:t>
      </w:r>
      <w:r w:rsidR="00943A69">
        <w:rPr>
          <w:rFonts w:ascii="Avenir Light" w:hAnsi="Avenir Light"/>
          <w:sz w:val="24"/>
          <w:szCs w:val="24"/>
          <w:lang w:val="nl-BE"/>
        </w:rPr>
        <w:t>aliumsorbaat</w:t>
      </w:r>
      <w:proofErr w:type="spellEnd"/>
      <w:r w:rsidR="00943A69">
        <w:rPr>
          <w:rFonts w:ascii="Avenir Light" w:hAnsi="Avenir Light"/>
          <w:sz w:val="24"/>
          <w:szCs w:val="24"/>
          <w:lang w:val="nl-BE"/>
        </w:rPr>
        <w:t xml:space="preserve">), </w:t>
      </w:r>
      <w:r w:rsidR="00943A69" w:rsidRPr="00943A69">
        <w:rPr>
          <w:rFonts w:ascii="Avenir Light" w:hAnsi="Avenir Light"/>
          <w:sz w:val="24"/>
          <w:szCs w:val="24"/>
          <w:lang w:val="nl-BE"/>
        </w:rPr>
        <w:t>Zuurteregelaar; E330 (citroenzuur), E331iii (</w:t>
      </w:r>
      <w:proofErr w:type="spellStart"/>
      <w:r w:rsidR="00943A69" w:rsidRPr="00943A69">
        <w:rPr>
          <w:rFonts w:ascii="Avenir Light" w:hAnsi="Avenir Light"/>
          <w:sz w:val="24"/>
          <w:szCs w:val="24"/>
          <w:lang w:val="nl-BE"/>
        </w:rPr>
        <w:t>t</w:t>
      </w:r>
      <w:r w:rsidR="00943A69">
        <w:rPr>
          <w:rFonts w:ascii="Avenir Light" w:hAnsi="Avenir Light"/>
          <w:sz w:val="24"/>
          <w:szCs w:val="24"/>
          <w:lang w:val="nl-BE"/>
        </w:rPr>
        <w:t>rinatriumcitraat</w:t>
      </w:r>
      <w:proofErr w:type="spellEnd"/>
      <w:r w:rsidR="00943A69">
        <w:rPr>
          <w:rFonts w:ascii="Avenir Light" w:hAnsi="Avenir Light"/>
          <w:sz w:val="24"/>
          <w:szCs w:val="24"/>
          <w:lang w:val="nl-BE"/>
        </w:rPr>
        <w:t>)</w:t>
      </w:r>
      <w:r w:rsidR="00060421">
        <w:rPr>
          <w:rFonts w:ascii="Avenir Light" w:hAnsi="Avenir Light"/>
          <w:sz w:val="24"/>
          <w:szCs w:val="24"/>
        </w:rPr>
        <w:t xml:space="preserve">, </w:t>
      </w:r>
      <w:r w:rsidR="00943A69">
        <w:rPr>
          <w:rFonts w:ascii="Avenir Light" w:hAnsi="Avenir Light"/>
          <w:sz w:val="24"/>
          <w:szCs w:val="24"/>
          <w:lang w:val="nl-BE"/>
        </w:rPr>
        <w:t>Verdikkingsmiddel: E412 (</w:t>
      </w:r>
      <w:proofErr w:type="spellStart"/>
      <w:r w:rsidR="00943A69">
        <w:rPr>
          <w:rFonts w:ascii="Avenir Light" w:hAnsi="Avenir Light"/>
          <w:sz w:val="24"/>
          <w:szCs w:val="24"/>
          <w:lang w:val="nl-BE"/>
        </w:rPr>
        <w:t>guargom</w:t>
      </w:r>
      <w:proofErr w:type="spellEnd"/>
      <w:r w:rsidR="00943A69">
        <w:rPr>
          <w:rFonts w:ascii="Avenir Light" w:hAnsi="Avenir Light"/>
          <w:sz w:val="24"/>
          <w:szCs w:val="24"/>
          <w:lang w:val="nl-BE"/>
        </w:rPr>
        <w:t>), E415 (</w:t>
      </w:r>
      <w:proofErr w:type="spellStart"/>
      <w:r w:rsidR="00943A69">
        <w:rPr>
          <w:rFonts w:ascii="Avenir Light" w:hAnsi="Avenir Light"/>
          <w:sz w:val="24"/>
          <w:szCs w:val="24"/>
          <w:lang w:val="nl-BE"/>
        </w:rPr>
        <w:t>xanthaangom</w:t>
      </w:r>
      <w:proofErr w:type="spellEnd"/>
      <w:r w:rsidR="00943A69">
        <w:rPr>
          <w:rFonts w:ascii="Avenir Light" w:hAnsi="Avenir Light"/>
          <w:sz w:val="24"/>
          <w:szCs w:val="24"/>
          <w:lang w:val="nl-BE"/>
        </w:rPr>
        <w:t xml:space="preserve">) </w:t>
      </w:r>
    </w:p>
    <w:p w14:paraId="35B8CD33" w14:textId="05404335" w:rsidR="008563D8" w:rsidRDefault="008563D8" w:rsidP="008563D8">
      <w:pPr>
        <w:pStyle w:val="Geenafstand"/>
        <w:rPr>
          <w:rFonts w:ascii="Avenir Light" w:hAnsi="Avenir Light"/>
          <w:sz w:val="24"/>
          <w:szCs w:val="24"/>
        </w:rPr>
      </w:pPr>
    </w:p>
    <w:p w14:paraId="27C6CD54" w14:textId="77777777" w:rsidR="00943A69" w:rsidRPr="008563D8" w:rsidRDefault="00943A69" w:rsidP="008563D8">
      <w:pPr>
        <w:pStyle w:val="Geenafstand"/>
        <w:rPr>
          <w:rFonts w:ascii="Avenir Light" w:hAnsi="Avenir Light"/>
          <w:sz w:val="24"/>
          <w:szCs w:val="24"/>
        </w:rPr>
      </w:pPr>
    </w:p>
    <w:p w14:paraId="179A0952" w14:textId="77777777" w:rsidR="00401C99" w:rsidRDefault="00401C99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 w:rsidRPr="00552E37">
        <w:rPr>
          <w:rFonts w:ascii="Avenir Light" w:hAnsi="Avenir Light"/>
          <w:sz w:val="40"/>
          <w:szCs w:val="40"/>
          <w:u w:val="single"/>
        </w:rPr>
        <w:t xml:space="preserve">Allergeneninformatie </w:t>
      </w:r>
    </w:p>
    <w:p w14:paraId="0B643FCC" w14:textId="77777777" w:rsidR="00552E37" w:rsidRPr="00552E37" w:rsidRDefault="00552E37" w:rsidP="00401C99">
      <w:pPr>
        <w:pStyle w:val="Geenafstand"/>
        <w:rPr>
          <w:rFonts w:ascii="Avenir Light" w:hAnsi="Avenir Light"/>
          <w:sz w:val="24"/>
          <w:szCs w:val="24"/>
          <w:u w:val="single"/>
        </w:rPr>
      </w:pPr>
      <w:r>
        <w:rPr>
          <w:rFonts w:ascii="Avenir Light" w:hAnsi="Avenir Light"/>
          <w:sz w:val="24"/>
          <w:szCs w:val="24"/>
          <w:u w:val="single"/>
        </w:rPr>
        <w:t>Allergeen</w:t>
      </w:r>
      <w:r>
        <w:rPr>
          <w:rFonts w:ascii="Avenir Light" w:hAnsi="Avenir Light"/>
          <w:sz w:val="24"/>
          <w:szCs w:val="24"/>
          <w:u w:val="single"/>
        </w:rPr>
        <w:tab/>
      </w:r>
      <w:r>
        <w:rPr>
          <w:rFonts w:ascii="Avenir Light" w:hAnsi="Avenir Light"/>
          <w:sz w:val="24"/>
          <w:szCs w:val="24"/>
          <w:u w:val="single"/>
        </w:rPr>
        <w:tab/>
      </w:r>
      <w:r>
        <w:rPr>
          <w:rFonts w:ascii="Avenir Light" w:hAnsi="Avenir Light"/>
          <w:sz w:val="24"/>
          <w:szCs w:val="24"/>
          <w:u w:val="single"/>
        </w:rPr>
        <w:tab/>
      </w:r>
      <w:r>
        <w:rPr>
          <w:rFonts w:ascii="Avenir Light" w:hAnsi="Avenir Light"/>
          <w:sz w:val="24"/>
          <w:szCs w:val="24"/>
          <w:u w:val="single"/>
        </w:rPr>
        <w:tab/>
        <w:t>aanwezig</w:t>
      </w:r>
      <w:r>
        <w:rPr>
          <w:rFonts w:ascii="Avenir Light" w:hAnsi="Avenir Light"/>
          <w:sz w:val="24"/>
          <w:szCs w:val="24"/>
          <w:u w:val="single"/>
        </w:rPr>
        <w:tab/>
      </w:r>
      <w:r>
        <w:rPr>
          <w:rFonts w:ascii="Avenir Light" w:hAnsi="Avenir Light"/>
          <w:sz w:val="24"/>
          <w:szCs w:val="24"/>
          <w:u w:val="single"/>
        </w:rPr>
        <w:tab/>
      </w:r>
      <w:r>
        <w:rPr>
          <w:rFonts w:ascii="Avenir Light" w:hAnsi="Avenir Light"/>
          <w:sz w:val="24"/>
          <w:szCs w:val="24"/>
          <w:u w:val="single"/>
        </w:rPr>
        <w:tab/>
        <w:t>kan sporen bevatten van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01C99" w14:paraId="339C010A" w14:textId="77777777" w:rsidTr="00401C99">
        <w:tc>
          <w:tcPr>
            <w:tcW w:w="3020" w:type="dxa"/>
          </w:tcPr>
          <w:p w14:paraId="1FF020A5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Gluten </w:t>
            </w:r>
          </w:p>
        </w:tc>
        <w:tc>
          <w:tcPr>
            <w:tcW w:w="3021" w:type="dxa"/>
          </w:tcPr>
          <w:p w14:paraId="5A2121DF" w14:textId="7D1A5996" w:rsidR="00401C99" w:rsidRPr="00510508" w:rsidRDefault="006166CD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 xml:space="preserve">X </w:t>
            </w:r>
          </w:p>
        </w:tc>
        <w:tc>
          <w:tcPr>
            <w:tcW w:w="3021" w:type="dxa"/>
          </w:tcPr>
          <w:p w14:paraId="441D503D" w14:textId="100B277A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51AC48DD" w14:textId="77777777" w:rsidTr="00401C99">
        <w:tc>
          <w:tcPr>
            <w:tcW w:w="3020" w:type="dxa"/>
          </w:tcPr>
          <w:p w14:paraId="02E09E0D" w14:textId="77777777" w:rsidR="00401C99" w:rsidRDefault="00401C99" w:rsidP="00401C99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Tarwe</w:t>
            </w:r>
          </w:p>
        </w:tc>
        <w:tc>
          <w:tcPr>
            <w:tcW w:w="3021" w:type="dxa"/>
          </w:tcPr>
          <w:p w14:paraId="7E1BFBC9" w14:textId="7DEFB11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974E87" w14:textId="12856692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691A8DAE" w14:textId="77777777" w:rsidTr="00401C99">
        <w:tc>
          <w:tcPr>
            <w:tcW w:w="3020" w:type="dxa"/>
          </w:tcPr>
          <w:p w14:paraId="59742C7C" w14:textId="77777777" w:rsidR="00401C99" w:rsidRDefault="00401C99" w:rsidP="00401C99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Rogge</w:t>
            </w:r>
          </w:p>
        </w:tc>
        <w:tc>
          <w:tcPr>
            <w:tcW w:w="3021" w:type="dxa"/>
          </w:tcPr>
          <w:p w14:paraId="58DB87F5" w14:textId="1B4892DE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8FBA5F5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1AC7748C" w14:textId="77777777" w:rsidTr="00401C99">
        <w:tc>
          <w:tcPr>
            <w:tcW w:w="3020" w:type="dxa"/>
          </w:tcPr>
          <w:p w14:paraId="3ABA38C8" w14:textId="77777777" w:rsidR="00401C99" w:rsidRDefault="00401C99" w:rsidP="00401C99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Gerst</w:t>
            </w:r>
          </w:p>
        </w:tc>
        <w:tc>
          <w:tcPr>
            <w:tcW w:w="3021" w:type="dxa"/>
          </w:tcPr>
          <w:p w14:paraId="15213211" w14:textId="11D76BDC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58A6EBF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05C22E41" w14:textId="77777777" w:rsidTr="00401C99">
        <w:tc>
          <w:tcPr>
            <w:tcW w:w="3020" w:type="dxa"/>
          </w:tcPr>
          <w:p w14:paraId="70CEEC8F" w14:textId="77777777" w:rsidR="00401C99" w:rsidRDefault="00401C99" w:rsidP="00401C99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Haver</w:t>
            </w:r>
          </w:p>
        </w:tc>
        <w:tc>
          <w:tcPr>
            <w:tcW w:w="3021" w:type="dxa"/>
          </w:tcPr>
          <w:p w14:paraId="4D5611A6" w14:textId="1D7D5CCF" w:rsidR="00401C99" w:rsidRPr="00510508" w:rsidRDefault="006166CD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 xml:space="preserve">X </w:t>
            </w:r>
          </w:p>
        </w:tc>
        <w:tc>
          <w:tcPr>
            <w:tcW w:w="3021" w:type="dxa"/>
          </w:tcPr>
          <w:p w14:paraId="79EFF620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04D70408" w14:textId="77777777" w:rsidTr="00401C99">
        <w:tc>
          <w:tcPr>
            <w:tcW w:w="3020" w:type="dxa"/>
          </w:tcPr>
          <w:p w14:paraId="05751436" w14:textId="77777777" w:rsidR="00401C99" w:rsidRDefault="00401C99" w:rsidP="00401C99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Spelt</w:t>
            </w:r>
          </w:p>
        </w:tc>
        <w:tc>
          <w:tcPr>
            <w:tcW w:w="3021" w:type="dxa"/>
          </w:tcPr>
          <w:p w14:paraId="77950F9D" w14:textId="487839C3" w:rsidR="00401C99" w:rsidRPr="00510508" w:rsidRDefault="006166CD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 xml:space="preserve">X </w:t>
            </w:r>
          </w:p>
        </w:tc>
        <w:tc>
          <w:tcPr>
            <w:tcW w:w="3021" w:type="dxa"/>
          </w:tcPr>
          <w:p w14:paraId="2C84FC7D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514F1A0A" w14:textId="77777777" w:rsidTr="00401C99">
        <w:tc>
          <w:tcPr>
            <w:tcW w:w="3020" w:type="dxa"/>
          </w:tcPr>
          <w:p w14:paraId="47C2585C" w14:textId="77777777" w:rsidR="00401C99" w:rsidRDefault="00401C99" w:rsidP="00401C99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proofErr w:type="spellStart"/>
            <w:r>
              <w:rPr>
                <w:rFonts w:ascii="Avenir Light" w:hAnsi="Avenir Light"/>
                <w:sz w:val="24"/>
                <w:szCs w:val="24"/>
              </w:rPr>
              <w:t>Kamut</w:t>
            </w:r>
            <w:proofErr w:type="spellEnd"/>
          </w:p>
        </w:tc>
        <w:tc>
          <w:tcPr>
            <w:tcW w:w="3021" w:type="dxa"/>
          </w:tcPr>
          <w:p w14:paraId="05C496C5" w14:textId="19940713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1D8B2C5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2F1E9886" w14:textId="77777777" w:rsidTr="00401C99">
        <w:tc>
          <w:tcPr>
            <w:tcW w:w="3020" w:type="dxa"/>
          </w:tcPr>
          <w:p w14:paraId="62A6CFBE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Ei</w:t>
            </w:r>
          </w:p>
        </w:tc>
        <w:tc>
          <w:tcPr>
            <w:tcW w:w="3021" w:type="dxa"/>
          </w:tcPr>
          <w:p w14:paraId="347C8B42" w14:textId="0004D7F1" w:rsidR="00401C99" w:rsidRPr="00510508" w:rsidRDefault="006166CD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 xml:space="preserve">X </w:t>
            </w:r>
          </w:p>
        </w:tc>
        <w:tc>
          <w:tcPr>
            <w:tcW w:w="3021" w:type="dxa"/>
          </w:tcPr>
          <w:p w14:paraId="28F737A6" w14:textId="105194BE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3E66B5F3" w14:textId="77777777" w:rsidTr="00401C99">
        <w:tc>
          <w:tcPr>
            <w:tcW w:w="3020" w:type="dxa"/>
          </w:tcPr>
          <w:p w14:paraId="43CE0F84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Vis </w:t>
            </w:r>
          </w:p>
        </w:tc>
        <w:tc>
          <w:tcPr>
            <w:tcW w:w="3021" w:type="dxa"/>
          </w:tcPr>
          <w:p w14:paraId="533615B1" w14:textId="5A4EC379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CEAFFDD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137001ED" w14:textId="77777777" w:rsidTr="00401C99">
        <w:tc>
          <w:tcPr>
            <w:tcW w:w="3020" w:type="dxa"/>
          </w:tcPr>
          <w:p w14:paraId="055EFE01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Aardnoten – pinda</w:t>
            </w:r>
          </w:p>
        </w:tc>
        <w:tc>
          <w:tcPr>
            <w:tcW w:w="3021" w:type="dxa"/>
          </w:tcPr>
          <w:p w14:paraId="28430DDC" w14:textId="6F69C4BA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F776BD1" w14:textId="76FD3725" w:rsidR="00401C99" w:rsidRPr="00510508" w:rsidRDefault="006166CD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>!</w:t>
            </w:r>
          </w:p>
        </w:tc>
      </w:tr>
      <w:tr w:rsidR="00401C99" w14:paraId="1F7EAF2D" w14:textId="77777777" w:rsidTr="00401C99">
        <w:tc>
          <w:tcPr>
            <w:tcW w:w="3020" w:type="dxa"/>
          </w:tcPr>
          <w:p w14:paraId="4B06A223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Soja </w:t>
            </w:r>
          </w:p>
        </w:tc>
        <w:tc>
          <w:tcPr>
            <w:tcW w:w="3021" w:type="dxa"/>
          </w:tcPr>
          <w:p w14:paraId="5886E5AA" w14:textId="291C850F" w:rsidR="00401C99" w:rsidRPr="00510508" w:rsidRDefault="006166CD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 xml:space="preserve">X </w:t>
            </w:r>
          </w:p>
        </w:tc>
        <w:tc>
          <w:tcPr>
            <w:tcW w:w="3021" w:type="dxa"/>
          </w:tcPr>
          <w:p w14:paraId="4A259980" w14:textId="4BDA9C04" w:rsidR="00DB7E23" w:rsidRPr="00510508" w:rsidRDefault="00DB7E23" w:rsidP="00DB7E23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6FE8FD8B" w14:textId="77777777" w:rsidTr="00401C99">
        <w:tc>
          <w:tcPr>
            <w:tcW w:w="3020" w:type="dxa"/>
          </w:tcPr>
          <w:p w14:paraId="5A13057F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Melk</w:t>
            </w:r>
          </w:p>
        </w:tc>
        <w:tc>
          <w:tcPr>
            <w:tcW w:w="3021" w:type="dxa"/>
          </w:tcPr>
          <w:p w14:paraId="26C6C32A" w14:textId="299CBF74" w:rsidR="00401C99" w:rsidRPr="00510508" w:rsidRDefault="006166CD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 xml:space="preserve">X </w:t>
            </w:r>
          </w:p>
        </w:tc>
        <w:tc>
          <w:tcPr>
            <w:tcW w:w="3021" w:type="dxa"/>
          </w:tcPr>
          <w:p w14:paraId="3239D68F" w14:textId="16699880" w:rsidR="00401C99" w:rsidRPr="00510508" w:rsidRDefault="00401C99" w:rsidP="000132E6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7409C405" w14:textId="77777777" w:rsidTr="00401C99">
        <w:tc>
          <w:tcPr>
            <w:tcW w:w="3020" w:type="dxa"/>
          </w:tcPr>
          <w:p w14:paraId="5853B648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Noten</w:t>
            </w:r>
          </w:p>
        </w:tc>
        <w:tc>
          <w:tcPr>
            <w:tcW w:w="3021" w:type="dxa"/>
          </w:tcPr>
          <w:p w14:paraId="1E84BA81" w14:textId="78421552" w:rsidR="00401C99" w:rsidRPr="00510508" w:rsidRDefault="006166CD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 xml:space="preserve">X </w:t>
            </w:r>
          </w:p>
        </w:tc>
        <w:tc>
          <w:tcPr>
            <w:tcW w:w="3021" w:type="dxa"/>
          </w:tcPr>
          <w:p w14:paraId="64F3B23D" w14:textId="780AE2AB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6DC91AB3" w14:textId="77777777" w:rsidTr="00401C99">
        <w:tc>
          <w:tcPr>
            <w:tcW w:w="3020" w:type="dxa"/>
          </w:tcPr>
          <w:p w14:paraId="35B1E94E" w14:textId="77777777" w:rsidR="00401C99" w:rsidRDefault="00401C99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Amandelen </w:t>
            </w:r>
          </w:p>
        </w:tc>
        <w:tc>
          <w:tcPr>
            <w:tcW w:w="3021" w:type="dxa"/>
          </w:tcPr>
          <w:p w14:paraId="055027FC" w14:textId="2B2B9A93" w:rsidR="00401C99" w:rsidRPr="00510508" w:rsidRDefault="006166CD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 xml:space="preserve">X </w:t>
            </w:r>
          </w:p>
        </w:tc>
        <w:tc>
          <w:tcPr>
            <w:tcW w:w="3021" w:type="dxa"/>
          </w:tcPr>
          <w:p w14:paraId="6F1AAF6F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7F27DEE7" w14:textId="77777777" w:rsidTr="00401C99">
        <w:tc>
          <w:tcPr>
            <w:tcW w:w="3020" w:type="dxa"/>
          </w:tcPr>
          <w:p w14:paraId="57123C16" w14:textId="77777777" w:rsidR="00401C99" w:rsidRDefault="00401C99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Hazelnoten </w:t>
            </w:r>
          </w:p>
        </w:tc>
        <w:tc>
          <w:tcPr>
            <w:tcW w:w="3021" w:type="dxa"/>
          </w:tcPr>
          <w:p w14:paraId="719809F5" w14:textId="5CEA775F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0C2E068" w14:textId="6DC6D2A4" w:rsidR="00401C99" w:rsidRPr="00510508" w:rsidRDefault="006166CD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>!</w:t>
            </w:r>
          </w:p>
        </w:tc>
      </w:tr>
      <w:tr w:rsidR="00401C99" w14:paraId="597C2206" w14:textId="77777777" w:rsidTr="00401C99">
        <w:tc>
          <w:tcPr>
            <w:tcW w:w="3020" w:type="dxa"/>
          </w:tcPr>
          <w:p w14:paraId="379F3E20" w14:textId="77777777" w:rsidR="00401C99" w:rsidRDefault="00401C99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Walnoten </w:t>
            </w:r>
          </w:p>
        </w:tc>
        <w:tc>
          <w:tcPr>
            <w:tcW w:w="3021" w:type="dxa"/>
          </w:tcPr>
          <w:p w14:paraId="731F355A" w14:textId="29F265BC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0F4EB4D6" w14:textId="31E808ED" w:rsidR="00401C99" w:rsidRPr="00510508" w:rsidRDefault="006166CD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 xml:space="preserve">! </w:t>
            </w:r>
          </w:p>
        </w:tc>
      </w:tr>
      <w:tr w:rsidR="00401C99" w14:paraId="29F6B9FF" w14:textId="77777777" w:rsidTr="00401C99">
        <w:tc>
          <w:tcPr>
            <w:tcW w:w="3020" w:type="dxa"/>
          </w:tcPr>
          <w:p w14:paraId="0A32276F" w14:textId="77777777" w:rsidR="00401C99" w:rsidRDefault="00552E37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proofErr w:type="spellStart"/>
            <w:r>
              <w:rPr>
                <w:rFonts w:ascii="Avenir Light" w:hAnsi="Avenir Light"/>
                <w:sz w:val="24"/>
                <w:szCs w:val="24"/>
              </w:rPr>
              <w:t>Pecannoten</w:t>
            </w:r>
            <w:proofErr w:type="spellEnd"/>
            <w:r>
              <w:rPr>
                <w:rFonts w:ascii="Avenir Light" w:hAnsi="Avenir Light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411F8C57" w14:textId="53359831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257B63A" w14:textId="1E3F5E84" w:rsidR="00401C99" w:rsidRPr="00510508" w:rsidRDefault="006166CD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 xml:space="preserve">! </w:t>
            </w:r>
          </w:p>
        </w:tc>
      </w:tr>
      <w:tr w:rsidR="00552E37" w14:paraId="74DBD3FE" w14:textId="77777777" w:rsidTr="00401C99">
        <w:tc>
          <w:tcPr>
            <w:tcW w:w="3020" w:type="dxa"/>
          </w:tcPr>
          <w:p w14:paraId="794A26E7" w14:textId="77777777" w:rsidR="00552E37" w:rsidRDefault="00552E37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Paranoten </w:t>
            </w:r>
          </w:p>
        </w:tc>
        <w:tc>
          <w:tcPr>
            <w:tcW w:w="3021" w:type="dxa"/>
          </w:tcPr>
          <w:p w14:paraId="2CC35FC2" w14:textId="4A1C60CC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E3D686C" w14:textId="77777777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5D8FDD7D" w14:textId="77777777" w:rsidTr="00401C99">
        <w:tc>
          <w:tcPr>
            <w:tcW w:w="3020" w:type="dxa"/>
          </w:tcPr>
          <w:p w14:paraId="3060B288" w14:textId="77777777" w:rsidR="00552E37" w:rsidRDefault="00552E37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Pistachenoten </w:t>
            </w:r>
          </w:p>
        </w:tc>
        <w:tc>
          <w:tcPr>
            <w:tcW w:w="3021" w:type="dxa"/>
          </w:tcPr>
          <w:p w14:paraId="08ADDD9B" w14:textId="18246B51" w:rsidR="00552E37" w:rsidRPr="00510508" w:rsidRDefault="006166CD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 xml:space="preserve">X </w:t>
            </w:r>
          </w:p>
        </w:tc>
        <w:tc>
          <w:tcPr>
            <w:tcW w:w="3021" w:type="dxa"/>
          </w:tcPr>
          <w:p w14:paraId="111B40C1" w14:textId="77777777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128AEB84" w14:textId="77777777" w:rsidTr="00401C99">
        <w:tc>
          <w:tcPr>
            <w:tcW w:w="3020" w:type="dxa"/>
          </w:tcPr>
          <w:p w14:paraId="7330F925" w14:textId="77777777" w:rsidR="00552E37" w:rsidRDefault="00552E37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proofErr w:type="spellStart"/>
            <w:r>
              <w:rPr>
                <w:rFonts w:ascii="Avenir Light" w:hAnsi="Avenir Light"/>
                <w:sz w:val="24"/>
                <w:szCs w:val="24"/>
              </w:rPr>
              <w:t>Macadamianoten</w:t>
            </w:r>
            <w:proofErr w:type="spellEnd"/>
            <w:r>
              <w:rPr>
                <w:rFonts w:ascii="Avenir Light" w:hAnsi="Avenir Light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38D3007F" w14:textId="3108C38B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11C6CBF3" w14:textId="773DD1FC" w:rsidR="00552E37" w:rsidRPr="00510508" w:rsidRDefault="006166CD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 xml:space="preserve">! </w:t>
            </w:r>
          </w:p>
        </w:tc>
      </w:tr>
      <w:tr w:rsidR="00552E37" w14:paraId="4CEFAAB2" w14:textId="77777777" w:rsidTr="00401C99">
        <w:tc>
          <w:tcPr>
            <w:tcW w:w="3020" w:type="dxa"/>
          </w:tcPr>
          <w:p w14:paraId="7679F04E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Selder </w:t>
            </w:r>
          </w:p>
        </w:tc>
        <w:tc>
          <w:tcPr>
            <w:tcW w:w="3021" w:type="dxa"/>
          </w:tcPr>
          <w:p w14:paraId="3F04D9DF" w14:textId="06EF7B8B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8270B77" w14:textId="1B572F42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3004CDCA" w14:textId="77777777" w:rsidTr="00401C99">
        <w:tc>
          <w:tcPr>
            <w:tcW w:w="3020" w:type="dxa"/>
          </w:tcPr>
          <w:p w14:paraId="21746008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Mosterd </w:t>
            </w:r>
          </w:p>
        </w:tc>
        <w:tc>
          <w:tcPr>
            <w:tcW w:w="3021" w:type="dxa"/>
          </w:tcPr>
          <w:p w14:paraId="0894E5EE" w14:textId="7ABCB1CB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4598D4" w14:textId="65685992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759408D7" w14:textId="77777777" w:rsidTr="00401C99">
        <w:tc>
          <w:tcPr>
            <w:tcW w:w="3020" w:type="dxa"/>
          </w:tcPr>
          <w:p w14:paraId="435790E1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Sesam</w:t>
            </w:r>
          </w:p>
        </w:tc>
        <w:tc>
          <w:tcPr>
            <w:tcW w:w="3021" w:type="dxa"/>
          </w:tcPr>
          <w:p w14:paraId="115DE10E" w14:textId="0F0914E3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98F9D57" w14:textId="542FFE7A" w:rsidR="00552E37" w:rsidRPr="00510508" w:rsidRDefault="00076CD1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>!</w:t>
            </w:r>
          </w:p>
        </w:tc>
      </w:tr>
      <w:tr w:rsidR="00552E37" w14:paraId="57DF7882" w14:textId="77777777" w:rsidTr="00401C99">
        <w:tc>
          <w:tcPr>
            <w:tcW w:w="3020" w:type="dxa"/>
          </w:tcPr>
          <w:p w14:paraId="4B241212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Sulfieten </w:t>
            </w:r>
          </w:p>
        </w:tc>
        <w:tc>
          <w:tcPr>
            <w:tcW w:w="3021" w:type="dxa"/>
          </w:tcPr>
          <w:p w14:paraId="41D62105" w14:textId="27A62EFE" w:rsidR="00552E37" w:rsidRPr="00510508" w:rsidRDefault="00060421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 xml:space="preserve">X </w:t>
            </w:r>
          </w:p>
        </w:tc>
        <w:tc>
          <w:tcPr>
            <w:tcW w:w="3021" w:type="dxa"/>
          </w:tcPr>
          <w:p w14:paraId="4EBD868C" w14:textId="77777777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3DD19DA7" w14:textId="77777777" w:rsidTr="00401C99">
        <w:tc>
          <w:tcPr>
            <w:tcW w:w="3020" w:type="dxa"/>
          </w:tcPr>
          <w:p w14:paraId="331EF04A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Lupine</w:t>
            </w:r>
          </w:p>
        </w:tc>
        <w:tc>
          <w:tcPr>
            <w:tcW w:w="3021" w:type="dxa"/>
          </w:tcPr>
          <w:p w14:paraId="44F51149" w14:textId="2FA4BEEF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08A50586" w14:textId="3071C6D0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73C3EA7E" w14:textId="77777777" w:rsidTr="00401C99">
        <w:tc>
          <w:tcPr>
            <w:tcW w:w="3020" w:type="dxa"/>
          </w:tcPr>
          <w:p w14:paraId="2D99DD72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lastRenderedPageBreak/>
              <w:t xml:space="preserve">Weekdieren </w:t>
            </w:r>
          </w:p>
        </w:tc>
        <w:tc>
          <w:tcPr>
            <w:tcW w:w="3021" w:type="dxa"/>
          </w:tcPr>
          <w:p w14:paraId="02D126B9" w14:textId="5E3DA86B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CC7458D" w14:textId="77777777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578E4A97" w14:textId="77777777" w:rsidTr="00401C99">
        <w:tc>
          <w:tcPr>
            <w:tcW w:w="3020" w:type="dxa"/>
          </w:tcPr>
          <w:p w14:paraId="3E07E46D" w14:textId="38090627" w:rsidR="00552E37" w:rsidRDefault="006A7CC8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Schaaldieren </w:t>
            </w:r>
          </w:p>
        </w:tc>
        <w:tc>
          <w:tcPr>
            <w:tcW w:w="3021" w:type="dxa"/>
          </w:tcPr>
          <w:p w14:paraId="4FD2FECA" w14:textId="77777777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C857960" w14:textId="77777777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6A7CC8" w14:paraId="3066F282" w14:textId="77777777" w:rsidTr="00401C99">
        <w:tc>
          <w:tcPr>
            <w:tcW w:w="3020" w:type="dxa"/>
          </w:tcPr>
          <w:p w14:paraId="14B5AED9" w14:textId="77777777" w:rsidR="006A7CC8" w:rsidRDefault="006A7CC8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90187F0" w14:textId="77777777" w:rsidR="006A7CC8" w:rsidRPr="00510508" w:rsidRDefault="006A7CC8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AC8B224" w14:textId="77777777" w:rsidR="006A7CC8" w:rsidRPr="00510508" w:rsidRDefault="006A7CC8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</w:tbl>
    <w:p w14:paraId="08D0604B" w14:textId="77777777" w:rsidR="00401C99" w:rsidRDefault="00552E37" w:rsidP="00401C99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>Legende:</w:t>
      </w:r>
      <w:r>
        <w:rPr>
          <w:rFonts w:ascii="Avenir Light" w:hAnsi="Avenir Light"/>
          <w:sz w:val="24"/>
          <w:szCs w:val="24"/>
        </w:rPr>
        <w:tab/>
        <w:t>X</w:t>
      </w:r>
      <w:r>
        <w:rPr>
          <w:rFonts w:ascii="Avenir Light" w:hAnsi="Avenir Light"/>
          <w:sz w:val="24"/>
          <w:szCs w:val="24"/>
        </w:rPr>
        <w:tab/>
        <w:t xml:space="preserve">het allergeen is aanwezig </w:t>
      </w:r>
    </w:p>
    <w:p w14:paraId="3D0AE421" w14:textId="77777777" w:rsidR="00552E37" w:rsidRDefault="00552E37" w:rsidP="00552E37">
      <w:pPr>
        <w:pStyle w:val="Geenafstand"/>
        <w:numPr>
          <w:ilvl w:val="0"/>
          <w:numId w:val="2"/>
        </w:numPr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 xml:space="preserve">het allergeen is niet aanwezig </w:t>
      </w:r>
    </w:p>
    <w:p w14:paraId="65DE9962" w14:textId="1E464461" w:rsidR="00552E37" w:rsidRDefault="00905B10" w:rsidP="00133DED">
      <w:pPr>
        <w:pStyle w:val="Geenafstand"/>
        <w:ind w:left="1416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>!</w:t>
      </w:r>
      <w:r w:rsidR="00133DED">
        <w:rPr>
          <w:rFonts w:ascii="Avenir Light" w:hAnsi="Avenir Light"/>
          <w:sz w:val="24"/>
          <w:szCs w:val="24"/>
        </w:rPr>
        <w:tab/>
        <w:t>er zijn mogelijk sporen van het allergeen aanwezig.</w:t>
      </w:r>
    </w:p>
    <w:p w14:paraId="217A704E" w14:textId="77777777" w:rsidR="00510508" w:rsidRDefault="00510508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1AEF0EE1" w14:textId="77777777" w:rsidR="00F72628" w:rsidRDefault="00F72628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51D9E3BC" w14:textId="77777777" w:rsidR="00B61F29" w:rsidRDefault="00B61F29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27AF24D0" w14:textId="39541C08" w:rsidR="00552E37" w:rsidRDefault="0036546F" w:rsidP="00401C99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 xml:space="preserve">Bijkomende allergenen </w:t>
      </w:r>
    </w:p>
    <w:p w14:paraId="2A64F808" w14:textId="3C47100E" w:rsidR="00510508" w:rsidRDefault="00510508" w:rsidP="00401C99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ab/>
      </w:r>
      <w:r>
        <w:rPr>
          <w:rFonts w:ascii="Avenir Light" w:hAnsi="Avenir Light"/>
          <w:sz w:val="24"/>
          <w:szCs w:val="24"/>
        </w:rPr>
        <w:tab/>
      </w:r>
      <w:r>
        <w:rPr>
          <w:rFonts w:ascii="Avenir Light" w:hAnsi="Avenir Light"/>
          <w:sz w:val="24"/>
          <w:szCs w:val="24"/>
        </w:rPr>
        <w:tab/>
      </w:r>
      <w:r>
        <w:rPr>
          <w:rFonts w:ascii="Avenir Light" w:hAnsi="Avenir Light"/>
          <w:sz w:val="24"/>
          <w:szCs w:val="24"/>
        </w:rPr>
        <w:tab/>
        <w:t xml:space="preserve">     Aanwezig </w:t>
      </w:r>
      <w:r>
        <w:rPr>
          <w:rFonts w:ascii="Avenir Light" w:hAnsi="Avenir Light"/>
          <w:sz w:val="24"/>
          <w:szCs w:val="24"/>
        </w:rPr>
        <w:tab/>
        <w:t xml:space="preserve">         niet aanwezig   sporen van </w:t>
      </w:r>
    </w:p>
    <w:tbl>
      <w:tblPr>
        <w:tblStyle w:val="Tabelraster"/>
        <w:tblW w:w="7791" w:type="dxa"/>
        <w:tblLook w:val="04A0" w:firstRow="1" w:lastRow="0" w:firstColumn="1" w:lastColumn="0" w:noHBand="0" w:noVBand="1"/>
      </w:tblPr>
      <w:tblGrid>
        <w:gridCol w:w="3020"/>
        <w:gridCol w:w="1653"/>
        <w:gridCol w:w="1559"/>
        <w:gridCol w:w="1559"/>
      </w:tblGrid>
      <w:tr w:rsidR="00510508" w14:paraId="1082460E" w14:textId="77777777" w:rsidTr="00510508">
        <w:tc>
          <w:tcPr>
            <w:tcW w:w="3020" w:type="dxa"/>
          </w:tcPr>
          <w:p w14:paraId="7B9D4B1A" w14:textId="1BD974AC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 xml:space="preserve">Lactose </w:t>
            </w:r>
          </w:p>
        </w:tc>
        <w:tc>
          <w:tcPr>
            <w:tcW w:w="1653" w:type="dxa"/>
          </w:tcPr>
          <w:p w14:paraId="32723EF6" w14:textId="21B35ADB" w:rsidR="00510508" w:rsidRPr="00510508" w:rsidRDefault="006166CD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 xml:space="preserve">X </w:t>
            </w:r>
          </w:p>
        </w:tc>
        <w:tc>
          <w:tcPr>
            <w:tcW w:w="1559" w:type="dxa"/>
          </w:tcPr>
          <w:p w14:paraId="5044A350" w14:textId="7A3485EF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E62E12" w14:textId="57A864B0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5CD07FC9" w14:textId="77777777" w:rsidTr="00510508">
        <w:tc>
          <w:tcPr>
            <w:tcW w:w="3020" w:type="dxa"/>
          </w:tcPr>
          <w:p w14:paraId="17C6933A" w14:textId="005DB711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>Cacao</w:t>
            </w:r>
          </w:p>
        </w:tc>
        <w:tc>
          <w:tcPr>
            <w:tcW w:w="1653" w:type="dxa"/>
          </w:tcPr>
          <w:p w14:paraId="7DF58CAC" w14:textId="489D8BC1" w:rsidR="00510508" w:rsidRPr="00510508" w:rsidRDefault="006166CD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 xml:space="preserve">X </w:t>
            </w:r>
          </w:p>
        </w:tc>
        <w:tc>
          <w:tcPr>
            <w:tcW w:w="1559" w:type="dxa"/>
          </w:tcPr>
          <w:p w14:paraId="71318B3B" w14:textId="4C030BFF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22A994" w14:textId="743A0728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4BE6B4B4" w14:textId="77777777" w:rsidTr="00510508">
        <w:tc>
          <w:tcPr>
            <w:tcW w:w="3020" w:type="dxa"/>
          </w:tcPr>
          <w:p w14:paraId="138E103F" w14:textId="2644ACB7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proofErr w:type="spellStart"/>
            <w:r>
              <w:t>Glutamaat</w:t>
            </w:r>
            <w:proofErr w:type="spellEnd"/>
            <w:r>
              <w:t xml:space="preserve"> (E620 – E625)</w:t>
            </w:r>
          </w:p>
        </w:tc>
        <w:tc>
          <w:tcPr>
            <w:tcW w:w="1653" w:type="dxa"/>
          </w:tcPr>
          <w:p w14:paraId="6AB72595" w14:textId="11308F3B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30A33E" w14:textId="2BF01E50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29A68A" w14:textId="14B74076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0C8D8606" w14:textId="77777777" w:rsidTr="00510508">
        <w:tc>
          <w:tcPr>
            <w:tcW w:w="3020" w:type="dxa"/>
          </w:tcPr>
          <w:p w14:paraId="69B2B01E" w14:textId="33A2C266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 xml:space="preserve">Kippenvlees </w:t>
            </w:r>
          </w:p>
        </w:tc>
        <w:tc>
          <w:tcPr>
            <w:tcW w:w="1653" w:type="dxa"/>
          </w:tcPr>
          <w:p w14:paraId="19B2BAED" w14:textId="0EF37CB7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D3F2A8" w14:textId="35C7B363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B9D782" w14:textId="45F35A17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009A22B2" w14:textId="77777777" w:rsidTr="00510508">
        <w:tc>
          <w:tcPr>
            <w:tcW w:w="3020" w:type="dxa"/>
          </w:tcPr>
          <w:p w14:paraId="3E465AE0" w14:textId="7DB8D8F4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 xml:space="preserve">Koriander </w:t>
            </w:r>
          </w:p>
        </w:tc>
        <w:tc>
          <w:tcPr>
            <w:tcW w:w="1653" w:type="dxa"/>
          </w:tcPr>
          <w:p w14:paraId="44E44930" w14:textId="2E042763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E458F8" w14:textId="4939AC04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D87F59" w14:textId="1510E9C1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1281D625" w14:textId="77777777" w:rsidTr="00510508">
        <w:tc>
          <w:tcPr>
            <w:tcW w:w="3020" w:type="dxa"/>
          </w:tcPr>
          <w:p w14:paraId="578E9AAA" w14:textId="0FB1FA52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 xml:space="preserve">Maïs </w:t>
            </w:r>
          </w:p>
        </w:tc>
        <w:tc>
          <w:tcPr>
            <w:tcW w:w="1653" w:type="dxa"/>
          </w:tcPr>
          <w:p w14:paraId="7445B729" w14:textId="7067CF90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2B64B1" w14:textId="4488E121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9093C6" w14:textId="56D8C820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240BCD18" w14:textId="77777777" w:rsidTr="00510508">
        <w:tc>
          <w:tcPr>
            <w:tcW w:w="3020" w:type="dxa"/>
          </w:tcPr>
          <w:p w14:paraId="166C605A" w14:textId="39DCD26A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 xml:space="preserve">Peulvruchten </w:t>
            </w:r>
          </w:p>
        </w:tc>
        <w:tc>
          <w:tcPr>
            <w:tcW w:w="1653" w:type="dxa"/>
          </w:tcPr>
          <w:p w14:paraId="328EF992" w14:textId="5992B5E8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8DE358" w14:textId="52319A5C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092637" w14:textId="21C2C1B4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1F6FAD3F" w14:textId="77777777" w:rsidTr="00510508">
        <w:tc>
          <w:tcPr>
            <w:tcW w:w="3020" w:type="dxa"/>
          </w:tcPr>
          <w:p w14:paraId="1363A888" w14:textId="6780EFF1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 xml:space="preserve">Rundsvlees </w:t>
            </w:r>
          </w:p>
        </w:tc>
        <w:tc>
          <w:tcPr>
            <w:tcW w:w="1653" w:type="dxa"/>
          </w:tcPr>
          <w:p w14:paraId="56C188D6" w14:textId="0C6CE165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579502" w14:textId="53FBA06D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AB65DD" w14:textId="29576F5A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4BBE73FC" w14:textId="77777777" w:rsidTr="00510508">
        <w:tc>
          <w:tcPr>
            <w:tcW w:w="3020" w:type="dxa"/>
          </w:tcPr>
          <w:p w14:paraId="4A860C60" w14:textId="12328773" w:rsidR="00510508" w:rsidRDefault="00510508" w:rsidP="00510508">
            <w:pPr>
              <w:pStyle w:val="Geenafstand"/>
            </w:pPr>
            <w:r>
              <w:t>Varken</w:t>
            </w:r>
            <w:r w:rsidR="00FF29C6">
              <w:t>s</w:t>
            </w:r>
            <w:r>
              <w:t xml:space="preserve">vlees </w:t>
            </w:r>
          </w:p>
        </w:tc>
        <w:tc>
          <w:tcPr>
            <w:tcW w:w="1653" w:type="dxa"/>
          </w:tcPr>
          <w:p w14:paraId="6AAC31B2" w14:textId="77777777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AC7866" w14:textId="774649BD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FB74D8" w14:textId="2CFC21E1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75146F0F" w14:textId="77777777" w:rsidTr="00510508">
        <w:tc>
          <w:tcPr>
            <w:tcW w:w="3020" w:type="dxa"/>
          </w:tcPr>
          <w:p w14:paraId="5B78AFAD" w14:textId="2BF57FC5" w:rsidR="00510508" w:rsidRDefault="00510508" w:rsidP="00510508">
            <w:pPr>
              <w:pStyle w:val="Geenafstand"/>
            </w:pPr>
            <w:r>
              <w:t xml:space="preserve">Wortel </w:t>
            </w:r>
          </w:p>
        </w:tc>
        <w:tc>
          <w:tcPr>
            <w:tcW w:w="1653" w:type="dxa"/>
          </w:tcPr>
          <w:p w14:paraId="34DD8EE3" w14:textId="7070570C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955371" w14:textId="5E87D730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BF6F0F" w14:textId="7693BBB7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</w:tbl>
    <w:p w14:paraId="507D094D" w14:textId="77777777" w:rsidR="00552E37" w:rsidRDefault="00552E37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67DABD0A" w14:textId="77777777" w:rsidR="00552E37" w:rsidRDefault="00552E37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4D932251" w14:textId="77777777" w:rsidR="00401C99" w:rsidRPr="00552E37" w:rsidRDefault="00F91F7D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>
        <w:rPr>
          <w:rFonts w:ascii="Avenir Light" w:hAnsi="Avenir Light"/>
          <w:sz w:val="40"/>
          <w:szCs w:val="40"/>
          <w:u w:val="single"/>
        </w:rPr>
        <w:t>Gemiddelde v</w:t>
      </w:r>
      <w:r w:rsidR="00552E37" w:rsidRPr="00552E37">
        <w:rPr>
          <w:rFonts w:ascii="Avenir Light" w:hAnsi="Avenir Light"/>
          <w:sz w:val="40"/>
          <w:szCs w:val="40"/>
          <w:u w:val="single"/>
        </w:rPr>
        <w:t xml:space="preserve">oedingswaarden </w:t>
      </w:r>
      <w:r>
        <w:rPr>
          <w:rFonts w:ascii="Avenir Light" w:hAnsi="Avenir Light"/>
          <w:sz w:val="40"/>
          <w:szCs w:val="40"/>
          <w:u w:val="single"/>
        </w:rPr>
        <w:t xml:space="preserve">per 100gr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1701"/>
      </w:tblGrid>
      <w:tr w:rsidR="00552E37" w14:paraId="6366F623" w14:textId="77777777" w:rsidTr="00F91F7D">
        <w:tc>
          <w:tcPr>
            <w:tcW w:w="4531" w:type="dxa"/>
          </w:tcPr>
          <w:p w14:paraId="209856AB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Kilojoules </w:t>
            </w:r>
          </w:p>
        </w:tc>
        <w:tc>
          <w:tcPr>
            <w:tcW w:w="1701" w:type="dxa"/>
          </w:tcPr>
          <w:p w14:paraId="0F419E6A" w14:textId="189B917E" w:rsidR="00552E37" w:rsidRDefault="00060421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1822</w:t>
            </w:r>
            <w:r w:rsidR="00FC42D7">
              <w:rPr>
                <w:rFonts w:ascii="Avenir Light" w:hAnsi="Avenir Light"/>
                <w:sz w:val="24"/>
                <w:szCs w:val="24"/>
              </w:rPr>
              <w:t>Kj</w:t>
            </w:r>
          </w:p>
        </w:tc>
      </w:tr>
      <w:tr w:rsidR="00552E37" w14:paraId="3B8097C8" w14:textId="77777777" w:rsidTr="00F91F7D">
        <w:tc>
          <w:tcPr>
            <w:tcW w:w="4531" w:type="dxa"/>
          </w:tcPr>
          <w:p w14:paraId="7FFD8E4D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Kcal </w:t>
            </w:r>
          </w:p>
        </w:tc>
        <w:tc>
          <w:tcPr>
            <w:tcW w:w="1701" w:type="dxa"/>
          </w:tcPr>
          <w:p w14:paraId="3D492E43" w14:textId="19FF406B" w:rsidR="00552E37" w:rsidRDefault="00060421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448</w:t>
            </w:r>
            <w:r w:rsidR="00FC42D7">
              <w:rPr>
                <w:rFonts w:ascii="Avenir Light" w:hAnsi="Avenir Light"/>
                <w:sz w:val="24"/>
                <w:szCs w:val="24"/>
              </w:rPr>
              <w:t>Kcal</w:t>
            </w:r>
          </w:p>
        </w:tc>
      </w:tr>
      <w:tr w:rsidR="00552E37" w14:paraId="4A842802" w14:textId="77777777" w:rsidTr="00F91F7D">
        <w:tc>
          <w:tcPr>
            <w:tcW w:w="4531" w:type="dxa"/>
          </w:tcPr>
          <w:p w14:paraId="4F4BAC85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Vetten</w:t>
            </w:r>
          </w:p>
        </w:tc>
        <w:tc>
          <w:tcPr>
            <w:tcW w:w="1701" w:type="dxa"/>
          </w:tcPr>
          <w:p w14:paraId="2526547E" w14:textId="03E25C52" w:rsidR="007001A7" w:rsidRDefault="00060421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19.1</w:t>
            </w:r>
            <w:r w:rsidR="00FC42D7">
              <w:rPr>
                <w:rFonts w:ascii="Avenir Light" w:hAnsi="Avenir Light"/>
                <w:sz w:val="24"/>
                <w:szCs w:val="24"/>
              </w:rPr>
              <w:t>gr</w:t>
            </w:r>
          </w:p>
        </w:tc>
      </w:tr>
      <w:tr w:rsidR="00552E37" w14:paraId="57F571CB" w14:textId="77777777" w:rsidTr="00F91F7D">
        <w:tc>
          <w:tcPr>
            <w:tcW w:w="4531" w:type="dxa"/>
          </w:tcPr>
          <w:p w14:paraId="4AFFC472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Waarvan onverzadigde vetzuren </w:t>
            </w:r>
          </w:p>
        </w:tc>
        <w:tc>
          <w:tcPr>
            <w:tcW w:w="1701" w:type="dxa"/>
          </w:tcPr>
          <w:p w14:paraId="51201C95" w14:textId="61EBE777" w:rsidR="00552E37" w:rsidRDefault="00060421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7.2</w:t>
            </w:r>
            <w:r w:rsidR="00FC42D7">
              <w:rPr>
                <w:rFonts w:ascii="Avenir Light" w:hAnsi="Avenir Light"/>
                <w:sz w:val="24"/>
                <w:szCs w:val="24"/>
              </w:rPr>
              <w:t>gr</w:t>
            </w:r>
          </w:p>
        </w:tc>
      </w:tr>
      <w:tr w:rsidR="00552E37" w14:paraId="1C755E00" w14:textId="77777777" w:rsidTr="00F91F7D">
        <w:tc>
          <w:tcPr>
            <w:tcW w:w="4531" w:type="dxa"/>
          </w:tcPr>
          <w:p w14:paraId="7E1B67A3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Koolhydraten </w:t>
            </w:r>
          </w:p>
        </w:tc>
        <w:tc>
          <w:tcPr>
            <w:tcW w:w="1701" w:type="dxa"/>
          </w:tcPr>
          <w:p w14:paraId="7C63D1D2" w14:textId="732D1957" w:rsidR="00552E37" w:rsidRDefault="00060421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49.2</w:t>
            </w:r>
            <w:r w:rsidR="00FC42D7">
              <w:rPr>
                <w:rFonts w:ascii="Avenir Light" w:hAnsi="Avenir Light"/>
                <w:sz w:val="24"/>
                <w:szCs w:val="24"/>
              </w:rPr>
              <w:t>gr</w:t>
            </w:r>
          </w:p>
        </w:tc>
      </w:tr>
      <w:tr w:rsidR="00552E37" w14:paraId="4F13BCAD" w14:textId="77777777" w:rsidTr="00F91F7D">
        <w:tc>
          <w:tcPr>
            <w:tcW w:w="4531" w:type="dxa"/>
          </w:tcPr>
          <w:p w14:paraId="5DA3F174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Waarvan suikers </w:t>
            </w:r>
          </w:p>
        </w:tc>
        <w:tc>
          <w:tcPr>
            <w:tcW w:w="1701" w:type="dxa"/>
          </w:tcPr>
          <w:p w14:paraId="7572C59B" w14:textId="1618D515" w:rsidR="00AD6287" w:rsidRDefault="00060421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17.8</w:t>
            </w:r>
            <w:r w:rsidR="00FC42D7">
              <w:rPr>
                <w:rFonts w:ascii="Avenir Light" w:hAnsi="Avenir Light"/>
                <w:sz w:val="24"/>
                <w:szCs w:val="24"/>
              </w:rPr>
              <w:t>gr</w:t>
            </w:r>
          </w:p>
        </w:tc>
      </w:tr>
      <w:tr w:rsidR="00552E37" w14:paraId="1AC7EEE7" w14:textId="77777777" w:rsidTr="00F91F7D">
        <w:tc>
          <w:tcPr>
            <w:tcW w:w="4531" w:type="dxa"/>
          </w:tcPr>
          <w:p w14:paraId="433A0BF1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Eiwitten </w:t>
            </w:r>
          </w:p>
        </w:tc>
        <w:tc>
          <w:tcPr>
            <w:tcW w:w="1701" w:type="dxa"/>
          </w:tcPr>
          <w:p w14:paraId="24E90740" w14:textId="1FA55605" w:rsidR="00552E37" w:rsidRDefault="00060421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12.1</w:t>
            </w:r>
            <w:r w:rsidR="00FC42D7">
              <w:rPr>
                <w:rFonts w:ascii="Avenir Light" w:hAnsi="Avenir Light"/>
                <w:sz w:val="24"/>
                <w:szCs w:val="24"/>
              </w:rPr>
              <w:t>gr</w:t>
            </w:r>
          </w:p>
        </w:tc>
      </w:tr>
      <w:tr w:rsidR="00552E37" w14:paraId="324D37BE" w14:textId="77777777" w:rsidTr="000434DE">
        <w:trPr>
          <w:trHeight w:val="70"/>
        </w:trPr>
        <w:tc>
          <w:tcPr>
            <w:tcW w:w="4531" w:type="dxa"/>
          </w:tcPr>
          <w:p w14:paraId="1BD2648A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Zout </w:t>
            </w:r>
          </w:p>
        </w:tc>
        <w:tc>
          <w:tcPr>
            <w:tcW w:w="1701" w:type="dxa"/>
          </w:tcPr>
          <w:p w14:paraId="7167B30F" w14:textId="01193EE6" w:rsidR="00552E37" w:rsidRDefault="00FC42D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0.0</w:t>
            </w:r>
            <w:r w:rsidR="00060421">
              <w:rPr>
                <w:rFonts w:ascii="Avenir Light" w:hAnsi="Avenir Light"/>
                <w:sz w:val="24"/>
                <w:szCs w:val="24"/>
              </w:rPr>
              <w:t>6</w:t>
            </w:r>
            <w:r>
              <w:rPr>
                <w:rFonts w:ascii="Avenir Light" w:hAnsi="Avenir Light"/>
                <w:sz w:val="24"/>
                <w:szCs w:val="24"/>
              </w:rPr>
              <w:t>gr</w:t>
            </w:r>
          </w:p>
        </w:tc>
      </w:tr>
      <w:tr w:rsidR="00552E37" w14:paraId="3034BC83" w14:textId="77777777" w:rsidTr="00F91F7D">
        <w:tc>
          <w:tcPr>
            <w:tcW w:w="4531" w:type="dxa"/>
          </w:tcPr>
          <w:p w14:paraId="57604013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8700C1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</w:p>
        </w:tc>
      </w:tr>
    </w:tbl>
    <w:p w14:paraId="7230C39B" w14:textId="613851F4" w:rsidR="00401C99" w:rsidRDefault="00401C99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174E48EB" w14:textId="77777777" w:rsidR="00B45A48" w:rsidRDefault="00B45A48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7A683FE4" w14:textId="77777777" w:rsidR="00552E37" w:rsidRPr="00552E37" w:rsidRDefault="00552E37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 w:rsidRPr="00552E37">
        <w:rPr>
          <w:rFonts w:ascii="Avenir Light" w:hAnsi="Avenir Light"/>
          <w:sz w:val="40"/>
          <w:szCs w:val="40"/>
          <w:u w:val="single"/>
        </w:rPr>
        <w:t xml:space="preserve">Bewaarvoorschriften </w:t>
      </w:r>
    </w:p>
    <w:p w14:paraId="48A77ADA" w14:textId="5B1D9412" w:rsidR="00AD6287" w:rsidRDefault="00B61F29" w:rsidP="00401C99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>Bewaren in een gesloten verpakking op een donkere en droge plaats.</w:t>
      </w:r>
    </w:p>
    <w:p w14:paraId="3E866357" w14:textId="449DDB92" w:rsidR="006166CD" w:rsidRDefault="00B61F29" w:rsidP="00401C99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 xml:space="preserve">Houdbaarheid </w:t>
      </w:r>
      <w:r w:rsidR="006166CD">
        <w:rPr>
          <w:rFonts w:ascii="Avenir Light" w:hAnsi="Avenir Light"/>
          <w:sz w:val="24"/>
          <w:szCs w:val="24"/>
        </w:rPr>
        <w:t xml:space="preserve">zie verpakking </w:t>
      </w:r>
    </w:p>
    <w:p w14:paraId="4B711BE4" w14:textId="408E9C47" w:rsidR="00F72628" w:rsidRDefault="00F72628" w:rsidP="00401C99">
      <w:pPr>
        <w:pStyle w:val="Geenafstand"/>
        <w:rPr>
          <w:rFonts w:ascii="Avenir Light" w:hAnsi="Avenir Light"/>
          <w:sz w:val="24"/>
          <w:szCs w:val="24"/>
          <w:u w:val="single"/>
        </w:rPr>
      </w:pPr>
    </w:p>
    <w:p w14:paraId="3A0E1567" w14:textId="4957EBE8" w:rsidR="00060421" w:rsidRDefault="00060421" w:rsidP="00401C99">
      <w:pPr>
        <w:pStyle w:val="Geenafstand"/>
        <w:rPr>
          <w:rFonts w:ascii="Avenir Light" w:hAnsi="Avenir Light"/>
          <w:sz w:val="24"/>
          <w:szCs w:val="24"/>
          <w:u w:val="single"/>
        </w:rPr>
      </w:pPr>
    </w:p>
    <w:p w14:paraId="4D01F4CE" w14:textId="5F194E4A" w:rsidR="00060421" w:rsidRDefault="00060421" w:rsidP="00401C99">
      <w:pPr>
        <w:pStyle w:val="Geenafstand"/>
        <w:rPr>
          <w:rFonts w:ascii="Avenir Light" w:hAnsi="Avenir Light"/>
          <w:sz w:val="24"/>
          <w:szCs w:val="24"/>
          <w:u w:val="single"/>
        </w:rPr>
      </w:pPr>
    </w:p>
    <w:p w14:paraId="68DD4359" w14:textId="77777777" w:rsidR="00060421" w:rsidRPr="00B61F29" w:rsidRDefault="00060421" w:rsidP="00401C99">
      <w:pPr>
        <w:pStyle w:val="Geenafstand"/>
        <w:rPr>
          <w:rFonts w:ascii="Avenir Light" w:hAnsi="Avenir Light"/>
          <w:sz w:val="24"/>
          <w:szCs w:val="24"/>
          <w:u w:val="single"/>
        </w:rPr>
      </w:pPr>
    </w:p>
    <w:p w14:paraId="2DEBE5C5" w14:textId="334A7B83" w:rsidR="00552E37" w:rsidRPr="000434DE" w:rsidRDefault="00552E37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>
        <w:rPr>
          <w:rFonts w:ascii="Avenir Light" w:hAnsi="Avenir Light"/>
          <w:sz w:val="40"/>
          <w:szCs w:val="40"/>
          <w:u w:val="single"/>
        </w:rPr>
        <w:lastRenderedPageBreak/>
        <w:t xml:space="preserve">Verklaringen </w:t>
      </w:r>
    </w:p>
    <w:p w14:paraId="4DDA7BF3" w14:textId="3650ECB8" w:rsidR="00F91F7D" w:rsidRDefault="00F91F7D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59961161" w14:textId="77777777" w:rsidR="00B61F29" w:rsidRDefault="00B61F29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4D7637E6" w14:textId="77777777" w:rsidR="00905B10" w:rsidRDefault="00552E37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 w:rsidRPr="00552E37">
        <w:rPr>
          <w:rFonts w:ascii="Avenir Light" w:hAnsi="Avenir Light"/>
          <w:sz w:val="40"/>
          <w:szCs w:val="40"/>
          <w:u w:val="single"/>
        </w:rPr>
        <w:t xml:space="preserve">Productieadres </w:t>
      </w:r>
    </w:p>
    <w:p w14:paraId="0D09F31A" w14:textId="67DD2125" w:rsidR="00B61F29" w:rsidRDefault="00FC42D7" w:rsidP="006166CD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>Bethaniëlei 35</w:t>
      </w:r>
    </w:p>
    <w:p w14:paraId="294D892B" w14:textId="7A2CB88A" w:rsidR="00FC42D7" w:rsidRDefault="00FC42D7" w:rsidP="006166CD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 xml:space="preserve">2970 Schilde </w:t>
      </w:r>
    </w:p>
    <w:p w14:paraId="74808265" w14:textId="77777777" w:rsidR="00905B10" w:rsidRPr="00905B10" w:rsidRDefault="00905B10" w:rsidP="00401C99">
      <w:pPr>
        <w:pStyle w:val="Geenafstand"/>
        <w:rPr>
          <w:rFonts w:ascii="Avenir Light" w:hAnsi="Avenir Light"/>
          <w:sz w:val="24"/>
          <w:szCs w:val="24"/>
          <w:u w:val="single"/>
        </w:rPr>
      </w:pPr>
    </w:p>
    <w:p w14:paraId="51D1FAC2" w14:textId="75448D7C" w:rsidR="00552E37" w:rsidRPr="00552E37" w:rsidRDefault="00905B10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>
        <w:rPr>
          <w:rFonts w:ascii="Avenir Light" w:hAnsi="Avenir Light"/>
          <w:sz w:val="40"/>
          <w:szCs w:val="40"/>
          <w:u w:val="single"/>
        </w:rPr>
        <w:t>C</w:t>
      </w:r>
      <w:r w:rsidR="00552E37" w:rsidRPr="00552E37">
        <w:rPr>
          <w:rFonts w:ascii="Avenir Light" w:hAnsi="Avenir Light"/>
          <w:sz w:val="40"/>
          <w:szCs w:val="40"/>
          <w:u w:val="single"/>
        </w:rPr>
        <w:t xml:space="preserve">ontactgegevens </w:t>
      </w:r>
    </w:p>
    <w:p w14:paraId="52F590A3" w14:textId="77777777" w:rsidR="00FC42D7" w:rsidRDefault="00B61F29" w:rsidP="00401C99">
      <w:pPr>
        <w:pStyle w:val="Geenafstand"/>
        <w:rPr>
          <w:rFonts w:ascii="Avenir Light" w:hAnsi="Avenir Light"/>
          <w:sz w:val="24"/>
          <w:szCs w:val="24"/>
          <w:lang w:val="nl-BE"/>
        </w:rPr>
      </w:pPr>
      <w:r>
        <w:rPr>
          <w:rFonts w:ascii="Avenir Light" w:hAnsi="Avenir Light"/>
          <w:sz w:val="24"/>
          <w:szCs w:val="24"/>
          <w:lang w:val="nl-BE"/>
        </w:rPr>
        <w:t xml:space="preserve">T: </w:t>
      </w:r>
      <w:r>
        <w:rPr>
          <w:rFonts w:ascii="Avenir Light" w:hAnsi="Avenir Light"/>
          <w:sz w:val="24"/>
          <w:szCs w:val="24"/>
          <w:lang w:val="nl-BE"/>
        </w:rPr>
        <w:tab/>
      </w:r>
      <w:r w:rsidR="00FC42D7">
        <w:rPr>
          <w:rFonts w:ascii="Avenir Light" w:hAnsi="Avenir Light"/>
          <w:sz w:val="24"/>
          <w:szCs w:val="24"/>
          <w:lang w:val="nl-BE"/>
        </w:rPr>
        <w:t>0470/87.40.85.</w:t>
      </w:r>
    </w:p>
    <w:p w14:paraId="45329495" w14:textId="2185E0DA" w:rsidR="00B61F29" w:rsidRDefault="00FC42D7" w:rsidP="00401C99">
      <w:pPr>
        <w:pStyle w:val="Geenafstand"/>
        <w:rPr>
          <w:rFonts w:ascii="Avenir Light" w:hAnsi="Avenir Light"/>
          <w:sz w:val="24"/>
          <w:szCs w:val="24"/>
          <w:lang w:val="nl-BE"/>
        </w:rPr>
      </w:pPr>
      <w:r>
        <w:rPr>
          <w:rFonts w:ascii="Avenir Light" w:hAnsi="Avenir Light"/>
          <w:sz w:val="24"/>
          <w:szCs w:val="24"/>
          <w:lang w:val="nl-BE"/>
        </w:rPr>
        <w:t>M:</w:t>
      </w:r>
      <w:r>
        <w:rPr>
          <w:rFonts w:ascii="Avenir Light" w:hAnsi="Avenir Light"/>
          <w:sz w:val="24"/>
          <w:szCs w:val="24"/>
          <w:lang w:val="nl-BE"/>
        </w:rPr>
        <w:tab/>
      </w:r>
      <w:hyperlink r:id="rId8" w:history="1">
        <w:r w:rsidR="006A7CC8" w:rsidRPr="00695526">
          <w:rPr>
            <w:rStyle w:val="Hyperlink"/>
            <w:rFonts w:ascii="Avenir Light" w:hAnsi="Avenir Light"/>
            <w:sz w:val="24"/>
            <w:szCs w:val="24"/>
            <w:lang w:val="nl-BE"/>
          </w:rPr>
          <w:t>melanie@bikinibody.be</w:t>
        </w:r>
      </w:hyperlink>
      <w:r w:rsidR="006A7CC8">
        <w:rPr>
          <w:rFonts w:ascii="Avenir Light" w:hAnsi="Avenir Light"/>
          <w:sz w:val="24"/>
          <w:szCs w:val="24"/>
          <w:lang w:val="nl-BE"/>
        </w:rPr>
        <w:t xml:space="preserve"> </w:t>
      </w:r>
      <w:r w:rsidR="00B61F29">
        <w:rPr>
          <w:rFonts w:ascii="Avenir Light" w:hAnsi="Avenir Light"/>
          <w:sz w:val="24"/>
          <w:szCs w:val="24"/>
          <w:lang w:val="nl-BE"/>
        </w:rPr>
        <w:tab/>
      </w:r>
      <w:r w:rsidR="00B61F29">
        <w:rPr>
          <w:rFonts w:ascii="Avenir Light" w:hAnsi="Avenir Light"/>
          <w:sz w:val="24"/>
          <w:szCs w:val="24"/>
          <w:lang w:val="nl-BE"/>
        </w:rPr>
        <w:tab/>
      </w:r>
    </w:p>
    <w:p w14:paraId="7152DE0D" w14:textId="131D854C" w:rsidR="00B61F29" w:rsidRDefault="00B61F29" w:rsidP="00401C99">
      <w:pPr>
        <w:pStyle w:val="Geenafstand"/>
        <w:rPr>
          <w:rFonts w:ascii="Avenir Light" w:hAnsi="Avenir Light"/>
          <w:sz w:val="24"/>
          <w:szCs w:val="24"/>
          <w:lang w:val="nl-BE"/>
        </w:rPr>
      </w:pPr>
    </w:p>
    <w:p w14:paraId="6E8F6FBA" w14:textId="77777777" w:rsidR="00B61F29" w:rsidRPr="00DA1635" w:rsidRDefault="00B61F29" w:rsidP="00401C99">
      <w:pPr>
        <w:pStyle w:val="Geenafstand"/>
        <w:rPr>
          <w:rFonts w:ascii="Avenir Light" w:hAnsi="Avenir Light"/>
          <w:sz w:val="24"/>
          <w:szCs w:val="24"/>
          <w:lang w:val="nl-BE"/>
        </w:rPr>
      </w:pPr>
    </w:p>
    <w:p w14:paraId="364E073F" w14:textId="77777777" w:rsidR="000434DE" w:rsidRPr="00DA1635" w:rsidRDefault="000434DE" w:rsidP="00401C99">
      <w:pPr>
        <w:pStyle w:val="Geenafstand"/>
        <w:rPr>
          <w:rFonts w:ascii="Avenir Light" w:hAnsi="Avenir Light"/>
          <w:sz w:val="24"/>
          <w:szCs w:val="24"/>
          <w:lang w:val="nl-BE"/>
        </w:rPr>
      </w:pPr>
    </w:p>
    <w:p w14:paraId="1BF28B90" w14:textId="6F31C2D6" w:rsidR="000434DE" w:rsidRPr="000434DE" w:rsidRDefault="000434DE" w:rsidP="00401C99">
      <w:pPr>
        <w:pStyle w:val="Geenafstand"/>
        <w:rPr>
          <w:rFonts w:ascii="Avenir Light" w:hAnsi="Avenir Light"/>
          <w:sz w:val="40"/>
          <w:szCs w:val="40"/>
          <w:u w:val="single"/>
          <w:lang w:val="fr-BE"/>
        </w:rPr>
      </w:pPr>
      <w:proofErr w:type="spellStart"/>
      <w:r w:rsidRPr="000434DE">
        <w:rPr>
          <w:rFonts w:ascii="Avenir Light" w:hAnsi="Avenir Light"/>
          <w:sz w:val="40"/>
          <w:szCs w:val="40"/>
          <w:u w:val="single"/>
          <w:lang w:val="fr-BE"/>
        </w:rPr>
        <w:t>Validatie</w:t>
      </w:r>
      <w:proofErr w:type="spellEnd"/>
      <w:r w:rsidRPr="000434DE">
        <w:rPr>
          <w:rFonts w:ascii="Avenir Light" w:hAnsi="Avenir Light"/>
          <w:sz w:val="40"/>
          <w:szCs w:val="40"/>
          <w:u w:val="single"/>
          <w:lang w:val="fr-B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434DE" w14:paraId="2F5AF5CF" w14:textId="77777777" w:rsidTr="000434DE">
        <w:tc>
          <w:tcPr>
            <w:tcW w:w="3020" w:type="dxa"/>
          </w:tcPr>
          <w:p w14:paraId="3EFB9E1B" w14:textId="7D242E67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venir Light" w:hAnsi="Avenir Light"/>
                <w:sz w:val="24"/>
                <w:szCs w:val="24"/>
                <w:lang w:val="fr-BE"/>
              </w:rPr>
              <w:t>Datum</w:t>
            </w:r>
            <w:proofErr w:type="spellEnd"/>
            <w:r>
              <w:rPr>
                <w:rFonts w:ascii="Avenir Light" w:hAnsi="Avenir Light"/>
                <w:sz w:val="24"/>
                <w:szCs w:val="24"/>
                <w:lang w:val="fr-BE"/>
              </w:rPr>
              <w:t xml:space="preserve"> </w:t>
            </w:r>
          </w:p>
        </w:tc>
        <w:tc>
          <w:tcPr>
            <w:tcW w:w="3021" w:type="dxa"/>
          </w:tcPr>
          <w:p w14:paraId="55ED35FE" w14:textId="0A739349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venir Light" w:hAnsi="Avenir Light"/>
                <w:sz w:val="24"/>
                <w:szCs w:val="24"/>
                <w:lang w:val="fr-BE"/>
              </w:rPr>
              <w:t>Functie</w:t>
            </w:r>
            <w:proofErr w:type="spellEnd"/>
            <w:r>
              <w:rPr>
                <w:rFonts w:ascii="Avenir Light" w:hAnsi="Avenir Light"/>
                <w:sz w:val="24"/>
                <w:szCs w:val="24"/>
                <w:lang w:val="fr-BE"/>
              </w:rPr>
              <w:t xml:space="preserve"> </w:t>
            </w:r>
          </w:p>
        </w:tc>
        <w:tc>
          <w:tcPr>
            <w:tcW w:w="3021" w:type="dxa"/>
          </w:tcPr>
          <w:p w14:paraId="277A5328" w14:textId="77777777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  <w:r>
              <w:rPr>
                <w:rFonts w:ascii="Avenir Light" w:hAnsi="Avenir Light"/>
                <w:sz w:val="24"/>
                <w:szCs w:val="24"/>
                <w:lang w:val="fr-BE"/>
              </w:rPr>
              <w:t xml:space="preserve">Naam en </w:t>
            </w:r>
            <w:proofErr w:type="spellStart"/>
            <w:r>
              <w:rPr>
                <w:rFonts w:ascii="Avenir Light" w:hAnsi="Avenir Light"/>
                <w:sz w:val="24"/>
                <w:szCs w:val="24"/>
                <w:lang w:val="fr-BE"/>
              </w:rPr>
              <w:t>handtekening</w:t>
            </w:r>
            <w:proofErr w:type="spellEnd"/>
            <w:r>
              <w:rPr>
                <w:rFonts w:ascii="Avenir Light" w:hAnsi="Avenir Light"/>
                <w:sz w:val="24"/>
                <w:szCs w:val="24"/>
                <w:lang w:val="fr-BE"/>
              </w:rPr>
              <w:t xml:space="preserve"> </w:t>
            </w:r>
          </w:p>
          <w:p w14:paraId="396409F7" w14:textId="77777777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</w:p>
          <w:p w14:paraId="04E4C537" w14:textId="77777777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</w:p>
          <w:p w14:paraId="442B2436" w14:textId="77777777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</w:p>
          <w:p w14:paraId="083D365B" w14:textId="576E792A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</w:p>
        </w:tc>
      </w:tr>
    </w:tbl>
    <w:p w14:paraId="630C7F6C" w14:textId="77777777" w:rsidR="000434DE" w:rsidRPr="00A60C67" w:rsidRDefault="000434DE" w:rsidP="00401C99">
      <w:pPr>
        <w:pStyle w:val="Geenafstand"/>
        <w:rPr>
          <w:rFonts w:ascii="Avenir Light" w:hAnsi="Avenir Light"/>
          <w:sz w:val="24"/>
          <w:szCs w:val="24"/>
          <w:lang w:val="fr-BE"/>
        </w:rPr>
      </w:pPr>
    </w:p>
    <w:sectPr w:rsidR="000434DE" w:rsidRPr="00A60C6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9ABD0" w14:textId="77777777" w:rsidR="00EA3A5C" w:rsidRDefault="00EA3A5C" w:rsidP="00401C99">
      <w:pPr>
        <w:spacing w:after="0" w:line="240" w:lineRule="auto"/>
      </w:pPr>
      <w:r>
        <w:separator/>
      </w:r>
    </w:p>
  </w:endnote>
  <w:endnote w:type="continuationSeparator" w:id="0">
    <w:p w14:paraId="6C357F90" w14:textId="77777777" w:rsidR="00EA3A5C" w:rsidRDefault="00EA3A5C" w:rsidP="0040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ic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8AC0C" w14:textId="77777777" w:rsidR="00EA3A5C" w:rsidRDefault="00EA3A5C" w:rsidP="00401C99">
      <w:pPr>
        <w:spacing w:after="0" w:line="240" w:lineRule="auto"/>
      </w:pPr>
      <w:r>
        <w:separator/>
      </w:r>
    </w:p>
  </w:footnote>
  <w:footnote w:type="continuationSeparator" w:id="0">
    <w:p w14:paraId="3C37C39D" w14:textId="77777777" w:rsidR="00EA3A5C" w:rsidRDefault="00EA3A5C" w:rsidP="0040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B21B" w14:textId="2C2B01E0" w:rsidR="00401C99" w:rsidRDefault="008563D8" w:rsidP="00401C99">
    <w:pPr>
      <w:pStyle w:val="Koptekst"/>
      <w:jc w:val="right"/>
      <w:rPr>
        <w:rFonts w:ascii="Avenir licht" w:hAnsi="Avenir licht"/>
        <w:b/>
        <w:bCs/>
        <w:sz w:val="30"/>
        <w:szCs w:val="30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D6EA11" wp14:editId="35DAB4B8">
          <wp:simplePos x="0" y="0"/>
          <wp:positionH relativeFrom="column">
            <wp:posOffset>-480695</wp:posOffset>
          </wp:positionH>
          <wp:positionV relativeFrom="paragraph">
            <wp:posOffset>-125730</wp:posOffset>
          </wp:positionV>
          <wp:extent cx="2495550" cy="757555"/>
          <wp:effectExtent l="0" t="0" r="0" b="4445"/>
          <wp:wrapThrough wrapText="bothSides">
            <wp:wrapPolygon edited="0">
              <wp:start x="5276" y="0"/>
              <wp:lineTo x="0" y="3259"/>
              <wp:lineTo x="0" y="12493"/>
              <wp:lineTo x="15334" y="17381"/>
              <wp:lineTo x="15005" y="21184"/>
              <wp:lineTo x="15994" y="21184"/>
              <wp:lineTo x="21435" y="19011"/>
              <wp:lineTo x="21435" y="543"/>
              <wp:lineTo x="12861" y="0"/>
              <wp:lineTo x="5276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venir licht" w:hAnsi="Avenir licht"/>
        <w:b/>
        <w:bCs/>
        <w:sz w:val="30"/>
        <w:szCs w:val="30"/>
        <w:u w:val="single"/>
      </w:rPr>
      <w:t>Bikini body</w:t>
    </w:r>
  </w:p>
  <w:p w14:paraId="69775460" w14:textId="1E143D44" w:rsidR="008563D8" w:rsidRPr="008563D8" w:rsidRDefault="008563D8" w:rsidP="00401C99">
    <w:pPr>
      <w:pStyle w:val="Koptekst"/>
      <w:jc w:val="right"/>
      <w:rPr>
        <w:rFonts w:ascii="Avenir licht" w:hAnsi="Avenir licht"/>
        <w:sz w:val="24"/>
        <w:szCs w:val="24"/>
      </w:rPr>
    </w:pPr>
    <w:r w:rsidRPr="008563D8">
      <w:rPr>
        <w:rFonts w:ascii="Avenir licht" w:hAnsi="Avenir licht"/>
        <w:sz w:val="24"/>
        <w:szCs w:val="24"/>
      </w:rPr>
      <w:t>Bethaniëlei 35</w:t>
    </w:r>
  </w:p>
  <w:p w14:paraId="097F14D3" w14:textId="5884EC9F" w:rsidR="008563D8" w:rsidRPr="008563D8" w:rsidRDefault="008563D8" w:rsidP="008563D8">
    <w:pPr>
      <w:pStyle w:val="Koptekst"/>
      <w:rPr>
        <w:rFonts w:ascii="Avenir licht" w:hAnsi="Avenir licht"/>
        <w:sz w:val="24"/>
        <w:szCs w:val="24"/>
      </w:rPr>
    </w:pPr>
    <w:r>
      <w:rPr>
        <w:rFonts w:ascii="Avenir licht" w:hAnsi="Avenir licht"/>
        <w:sz w:val="24"/>
        <w:szCs w:val="24"/>
      </w:rPr>
      <w:tab/>
    </w:r>
    <w:r>
      <w:rPr>
        <w:rFonts w:ascii="Avenir licht" w:hAnsi="Avenir licht"/>
        <w:sz w:val="24"/>
        <w:szCs w:val="24"/>
      </w:rPr>
      <w:tab/>
    </w:r>
    <w:r w:rsidRPr="008563D8">
      <w:rPr>
        <w:rFonts w:ascii="Avenir licht" w:hAnsi="Avenir licht"/>
        <w:sz w:val="24"/>
        <w:szCs w:val="24"/>
      </w:rPr>
      <w:t>2970 Schilde</w:t>
    </w:r>
  </w:p>
  <w:p w14:paraId="626383A9" w14:textId="437B4999" w:rsidR="00905B10" w:rsidRDefault="00905B10" w:rsidP="00401C99">
    <w:pPr>
      <w:pStyle w:val="Koptekst"/>
      <w:jc w:val="right"/>
      <w:rPr>
        <w:rFonts w:ascii="Avenir licht" w:hAnsi="Avenir licht"/>
        <w:sz w:val="24"/>
        <w:szCs w:val="24"/>
      </w:rPr>
    </w:pPr>
  </w:p>
  <w:p w14:paraId="6BC34680" w14:textId="2AEF03B7" w:rsidR="008563D8" w:rsidRDefault="008563D8" w:rsidP="00401C99">
    <w:pPr>
      <w:pStyle w:val="Koptekst"/>
      <w:jc w:val="right"/>
      <w:rPr>
        <w:rFonts w:ascii="Avenir licht" w:hAnsi="Avenir licht"/>
        <w:sz w:val="24"/>
        <w:szCs w:val="24"/>
      </w:rPr>
    </w:pPr>
    <w:r>
      <w:rPr>
        <w:rFonts w:ascii="Avenir licht" w:hAnsi="Avenir licht"/>
        <w:sz w:val="24"/>
        <w:szCs w:val="24"/>
      </w:rPr>
      <w:t xml:space="preserve">T: </w:t>
    </w:r>
    <w:r w:rsidRPr="008563D8">
      <w:rPr>
        <w:rFonts w:ascii="Avenir licht" w:hAnsi="Avenir licht"/>
        <w:sz w:val="24"/>
        <w:szCs w:val="24"/>
      </w:rPr>
      <w:t>0470 87 40 85</w:t>
    </w:r>
  </w:p>
  <w:p w14:paraId="2E6E5860" w14:textId="2AF6135B" w:rsidR="008563D8" w:rsidRDefault="008563D8" w:rsidP="00401C99">
    <w:pPr>
      <w:pStyle w:val="Koptekst"/>
      <w:jc w:val="right"/>
      <w:rPr>
        <w:rFonts w:ascii="Avenir licht" w:hAnsi="Avenir licht"/>
        <w:sz w:val="24"/>
        <w:szCs w:val="24"/>
      </w:rPr>
    </w:pPr>
    <w:r>
      <w:rPr>
        <w:rFonts w:ascii="Avenir licht" w:hAnsi="Avenir licht"/>
        <w:sz w:val="24"/>
        <w:szCs w:val="24"/>
      </w:rPr>
      <w:t xml:space="preserve">M: </w:t>
    </w:r>
    <w:hyperlink r:id="rId2" w:history="1">
      <w:r w:rsidRPr="00695526">
        <w:rPr>
          <w:rStyle w:val="Hyperlink"/>
          <w:rFonts w:ascii="Avenir licht" w:hAnsi="Avenir licht"/>
          <w:sz w:val="24"/>
          <w:szCs w:val="24"/>
        </w:rPr>
        <w:t>melanie@bikinibody.be</w:t>
      </w:r>
    </w:hyperlink>
  </w:p>
  <w:p w14:paraId="7B6D8A90" w14:textId="77777777" w:rsidR="008563D8" w:rsidRPr="000434DE" w:rsidRDefault="008563D8" w:rsidP="00401C99">
    <w:pPr>
      <w:pStyle w:val="Koptekst"/>
      <w:jc w:val="right"/>
      <w:rPr>
        <w:rFonts w:ascii="Avenir licht" w:hAnsi="Avenir licht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D6E"/>
    <w:multiLevelType w:val="hybridMultilevel"/>
    <w:tmpl w:val="243A43B8"/>
    <w:lvl w:ilvl="0" w:tplc="46886188">
      <w:numFmt w:val="decimal"/>
      <w:lvlText w:val="%1"/>
      <w:lvlJc w:val="left"/>
      <w:pPr>
        <w:ind w:left="2136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4286D33"/>
    <w:multiLevelType w:val="hybridMultilevel"/>
    <w:tmpl w:val="62E8ED08"/>
    <w:lvl w:ilvl="0" w:tplc="4F30469C">
      <w:start w:val="2560"/>
      <w:numFmt w:val="bullet"/>
      <w:lvlText w:val="-"/>
      <w:lvlJc w:val="left"/>
      <w:pPr>
        <w:ind w:left="1068" w:hanging="360"/>
      </w:pPr>
      <w:rPr>
        <w:rFonts w:ascii="Avenir Light" w:eastAsiaTheme="minorHAnsi" w:hAnsi="Avenir Ligh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E87361"/>
    <w:multiLevelType w:val="hybridMultilevel"/>
    <w:tmpl w:val="A8CC48B0"/>
    <w:lvl w:ilvl="0" w:tplc="6062FC9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99"/>
    <w:rsid w:val="000132E6"/>
    <w:rsid w:val="0003578D"/>
    <w:rsid w:val="000434DE"/>
    <w:rsid w:val="00060421"/>
    <w:rsid w:val="00076CD1"/>
    <w:rsid w:val="00082650"/>
    <w:rsid w:val="00133DED"/>
    <w:rsid w:val="00152ECA"/>
    <w:rsid w:val="00174E4F"/>
    <w:rsid w:val="001A749E"/>
    <w:rsid w:val="00262221"/>
    <w:rsid w:val="00267C5A"/>
    <w:rsid w:val="00275BE3"/>
    <w:rsid w:val="002B0F02"/>
    <w:rsid w:val="002C62F5"/>
    <w:rsid w:val="0036546F"/>
    <w:rsid w:val="003830B6"/>
    <w:rsid w:val="003C4A13"/>
    <w:rsid w:val="00401C99"/>
    <w:rsid w:val="004B4220"/>
    <w:rsid w:val="005050A3"/>
    <w:rsid w:val="00510508"/>
    <w:rsid w:val="00552E37"/>
    <w:rsid w:val="0055764F"/>
    <w:rsid w:val="00595923"/>
    <w:rsid w:val="005B27D6"/>
    <w:rsid w:val="005C2EAA"/>
    <w:rsid w:val="006166CD"/>
    <w:rsid w:val="006550D9"/>
    <w:rsid w:val="006A7CC8"/>
    <w:rsid w:val="006B6F56"/>
    <w:rsid w:val="007001A7"/>
    <w:rsid w:val="007729AB"/>
    <w:rsid w:val="0078248F"/>
    <w:rsid w:val="007B2DE2"/>
    <w:rsid w:val="007C47DD"/>
    <w:rsid w:val="008003C7"/>
    <w:rsid w:val="008563D8"/>
    <w:rsid w:val="00870382"/>
    <w:rsid w:val="00896B4A"/>
    <w:rsid w:val="008B7F64"/>
    <w:rsid w:val="008D69C5"/>
    <w:rsid w:val="008E0496"/>
    <w:rsid w:val="00904AB6"/>
    <w:rsid w:val="00905B10"/>
    <w:rsid w:val="00943A69"/>
    <w:rsid w:val="009A47B9"/>
    <w:rsid w:val="009F3780"/>
    <w:rsid w:val="00A26D79"/>
    <w:rsid w:val="00A60C67"/>
    <w:rsid w:val="00A6666E"/>
    <w:rsid w:val="00A9645D"/>
    <w:rsid w:val="00AA2E37"/>
    <w:rsid w:val="00AA54FF"/>
    <w:rsid w:val="00AC38FF"/>
    <w:rsid w:val="00AD6287"/>
    <w:rsid w:val="00B02BF3"/>
    <w:rsid w:val="00B45A48"/>
    <w:rsid w:val="00B61F29"/>
    <w:rsid w:val="00B62294"/>
    <w:rsid w:val="00BA603B"/>
    <w:rsid w:val="00BB6404"/>
    <w:rsid w:val="00CA1865"/>
    <w:rsid w:val="00CC51A2"/>
    <w:rsid w:val="00CE2476"/>
    <w:rsid w:val="00CE7E3D"/>
    <w:rsid w:val="00D33229"/>
    <w:rsid w:val="00DA1635"/>
    <w:rsid w:val="00DA237C"/>
    <w:rsid w:val="00DB7E23"/>
    <w:rsid w:val="00E147B3"/>
    <w:rsid w:val="00E341AC"/>
    <w:rsid w:val="00E419EA"/>
    <w:rsid w:val="00EA3A5C"/>
    <w:rsid w:val="00F23FCC"/>
    <w:rsid w:val="00F65729"/>
    <w:rsid w:val="00F720CE"/>
    <w:rsid w:val="00F72628"/>
    <w:rsid w:val="00F83F6C"/>
    <w:rsid w:val="00F91F7D"/>
    <w:rsid w:val="00FC42D7"/>
    <w:rsid w:val="00FD56FD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00FD5"/>
  <w15:chartTrackingRefBased/>
  <w15:docId w15:val="{44FB66C0-7D52-4D4B-81BE-1CBC9489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645D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01C99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01C99"/>
  </w:style>
  <w:style w:type="paragraph" w:styleId="Voettekst">
    <w:name w:val="footer"/>
    <w:basedOn w:val="Standaard"/>
    <w:link w:val="VoettekstChar"/>
    <w:uiPriority w:val="99"/>
    <w:unhideWhenUsed/>
    <w:rsid w:val="00401C99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01C99"/>
  </w:style>
  <w:style w:type="paragraph" w:styleId="Geenafstand">
    <w:name w:val="No Spacing"/>
    <w:uiPriority w:val="1"/>
    <w:qFormat/>
    <w:rsid w:val="00401C9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401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52E3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2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@bikinibody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lanie@bikinibody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3A234-8861-418D-B914-D05D067F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Van Tendeloo</dc:creator>
  <cp:keywords/>
  <dc:description/>
  <cp:lastModifiedBy>Kurt Van Tendeloo</cp:lastModifiedBy>
  <cp:revision>3</cp:revision>
  <cp:lastPrinted>2021-03-16T10:23:00Z</cp:lastPrinted>
  <dcterms:created xsi:type="dcterms:W3CDTF">2021-04-23T09:11:00Z</dcterms:created>
  <dcterms:modified xsi:type="dcterms:W3CDTF">2021-04-23T10:16:00Z</dcterms:modified>
</cp:coreProperties>
</file>